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8017" w14:textId="77777777" w:rsidR="00BF0419" w:rsidRDefault="00BF0419">
      <w:pPr>
        <w:pStyle w:val="a3"/>
        <w:rPr>
          <w:rFonts w:ascii="Times New Roman"/>
          <w:sz w:val="20"/>
        </w:rPr>
      </w:pPr>
    </w:p>
    <w:p w14:paraId="00549F77" w14:textId="77777777" w:rsidR="00BF0419" w:rsidRDefault="00BF0419">
      <w:pPr>
        <w:pStyle w:val="a3"/>
        <w:rPr>
          <w:rFonts w:ascii="Times New Roman"/>
          <w:sz w:val="20"/>
        </w:rPr>
      </w:pPr>
    </w:p>
    <w:p w14:paraId="4976590B" w14:textId="77777777" w:rsidR="00BF0419" w:rsidRDefault="00BF0419">
      <w:pPr>
        <w:pStyle w:val="a3"/>
        <w:rPr>
          <w:rFonts w:ascii="Times New Roman"/>
          <w:sz w:val="20"/>
        </w:rPr>
      </w:pPr>
    </w:p>
    <w:p w14:paraId="5C42D968" w14:textId="77777777" w:rsidR="00BF0419" w:rsidRDefault="00BF0419">
      <w:pPr>
        <w:pStyle w:val="a3"/>
        <w:rPr>
          <w:rFonts w:ascii="Times New Roman"/>
          <w:sz w:val="20"/>
        </w:rPr>
      </w:pPr>
    </w:p>
    <w:p w14:paraId="0B9B4DEA" w14:textId="77777777" w:rsidR="00BF0419" w:rsidRDefault="00BF0419">
      <w:pPr>
        <w:pStyle w:val="a3"/>
        <w:rPr>
          <w:rFonts w:ascii="Times New Roman"/>
          <w:sz w:val="20"/>
        </w:rPr>
      </w:pPr>
    </w:p>
    <w:p w14:paraId="6008C965" w14:textId="77777777" w:rsidR="00BF0419" w:rsidRDefault="00BF0419">
      <w:pPr>
        <w:pStyle w:val="a3"/>
        <w:rPr>
          <w:rFonts w:ascii="Times New Roman"/>
          <w:sz w:val="20"/>
        </w:rPr>
      </w:pPr>
    </w:p>
    <w:p w14:paraId="4C231B28" w14:textId="77777777" w:rsidR="00BF0419" w:rsidRDefault="00BF0419">
      <w:pPr>
        <w:pStyle w:val="a3"/>
        <w:spacing w:before="1"/>
        <w:rPr>
          <w:rFonts w:ascii="Times New Roman"/>
          <w:sz w:val="15"/>
        </w:rPr>
      </w:pPr>
    </w:p>
    <w:p w14:paraId="79D5A3D8" w14:textId="77777777" w:rsidR="00BF0419" w:rsidRDefault="000F0838">
      <w:pPr>
        <w:pStyle w:val="a3"/>
        <w:ind w:left="26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F4B28B" wp14:editId="4572296F">
            <wp:extent cx="2553413" cy="1177671"/>
            <wp:effectExtent l="0" t="0" r="0" b="0"/>
            <wp:docPr id="1" name="image1.jpeg" descr="WT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413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9F44" w14:textId="77777777" w:rsidR="00BF0419" w:rsidRDefault="00BF0419">
      <w:pPr>
        <w:pStyle w:val="a3"/>
        <w:rPr>
          <w:rFonts w:ascii="Times New Roman"/>
          <w:sz w:val="20"/>
        </w:rPr>
      </w:pPr>
    </w:p>
    <w:p w14:paraId="3719A8AE" w14:textId="77777777" w:rsidR="00BF0419" w:rsidRDefault="00BF0419">
      <w:pPr>
        <w:pStyle w:val="a3"/>
        <w:rPr>
          <w:rFonts w:ascii="Times New Roman"/>
          <w:sz w:val="20"/>
        </w:rPr>
      </w:pPr>
    </w:p>
    <w:p w14:paraId="6E68DECB" w14:textId="77777777" w:rsidR="00BF0419" w:rsidRDefault="00BF0419">
      <w:pPr>
        <w:pStyle w:val="a3"/>
        <w:rPr>
          <w:rFonts w:ascii="Times New Roman"/>
          <w:sz w:val="20"/>
        </w:rPr>
      </w:pPr>
    </w:p>
    <w:p w14:paraId="48380BCE" w14:textId="77777777" w:rsidR="00BF0419" w:rsidRDefault="00BF0419">
      <w:pPr>
        <w:pStyle w:val="a3"/>
        <w:rPr>
          <w:rFonts w:ascii="Times New Roman"/>
          <w:sz w:val="20"/>
        </w:rPr>
      </w:pPr>
    </w:p>
    <w:p w14:paraId="2929B3A1" w14:textId="77777777" w:rsidR="00BF0419" w:rsidRDefault="00BF0419">
      <w:pPr>
        <w:pStyle w:val="a3"/>
        <w:rPr>
          <w:rFonts w:ascii="Times New Roman"/>
          <w:sz w:val="20"/>
        </w:rPr>
      </w:pPr>
    </w:p>
    <w:p w14:paraId="3FDD0081" w14:textId="77777777" w:rsidR="00BF0419" w:rsidRDefault="00BF0419">
      <w:pPr>
        <w:pStyle w:val="a3"/>
        <w:rPr>
          <w:rFonts w:ascii="Times New Roman"/>
          <w:sz w:val="20"/>
        </w:rPr>
      </w:pPr>
    </w:p>
    <w:p w14:paraId="1C69269D" w14:textId="77777777" w:rsidR="00BF0419" w:rsidRDefault="00BF0419">
      <w:pPr>
        <w:pStyle w:val="a3"/>
        <w:rPr>
          <w:rFonts w:ascii="Times New Roman"/>
          <w:sz w:val="20"/>
        </w:rPr>
      </w:pPr>
    </w:p>
    <w:p w14:paraId="08FB0F09" w14:textId="77777777" w:rsidR="00BF0419" w:rsidRDefault="00BF0419">
      <w:pPr>
        <w:pStyle w:val="a3"/>
        <w:rPr>
          <w:rFonts w:ascii="Times New Roman"/>
          <w:sz w:val="20"/>
        </w:rPr>
      </w:pPr>
    </w:p>
    <w:p w14:paraId="227C7003" w14:textId="77777777" w:rsidR="00BF0419" w:rsidRDefault="00BF0419">
      <w:pPr>
        <w:pStyle w:val="a3"/>
        <w:rPr>
          <w:rFonts w:ascii="Times New Roman"/>
          <w:sz w:val="20"/>
        </w:rPr>
      </w:pPr>
    </w:p>
    <w:p w14:paraId="1AE1EF38" w14:textId="77777777" w:rsidR="00BF0419" w:rsidRDefault="00BF0419">
      <w:pPr>
        <w:pStyle w:val="a3"/>
        <w:rPr>
          <w:rFonts w:ascii="Times New Roman"/>
          <w:sz w:val="20"/>
        </w:rPr>
      </w:pPr>
    </w:p>
    <w:p w14:paraId="68A2FFCC" w14:textId="77777777" w:rsidR="00BF0419" w:rsidRDefault="00BF0419">
      <w:pPr>
        <w:pStyle w:val="a3"/>
        <w:rPr>
          <w:rFonts w:ascii="Times New Roman"/>
          <w:sz w:val="20"/>
        </w:rPr>
      </w:pPr>
    </w:p>
    <w:p w14:paraId="503C27C0" w14:textId="77777777" w:rsidR="00BF0419" w:rsidRDefault="00457475">
      <w:pPr>
        <w:pStyle w:val="a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AC54DE" wp14:editId="39409321">
                <wp:simplePos x="0" y="0"/>
                <wp:positionH relativeFrom="page">
                  <wp:posOffset>1079500</wp:posOffset>
                </wp:positionH>
                <wp:positionV relativeFrom="paragraph">
                  <wp:posOffset>215265</wp:posOffset>
                </wp:positionV>
                <wp:extent cx="5615305" cy="6350"/>
                <wp:effectExtent l="0" t="0" r="0" b="0"/>
                <wp:wrapTopAndBottom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A5CE" id="Rectangle 86" o:spid="_x0000_s1026" style="position:absolute;margin-left:85pt;margin-top:16.95pt;width:442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CDC725" w14:textId="77777777" w:rsidR="00BF0419" w:rsidRDefault="00BF0419">
      <w:pPr>
        <w:pStyle w:val="a3"/>
        <w:spacing w:before="2"/>
        <w:rPr>
          <w:rFonts w:ascii="Times New Roman"/>
          <w:sz w:val="16"/>
        </w:rPr>
      </w:pPr>
    </w:p>
    <w:p w14:paraId="275D9A7A" w14:textId="77777777" w:rsidR="00BF0419" w:rsidRPr="00791C02" w:rsidRDefault="00791C02">
      <w:pPr>
        <w:pStyle w:val="a4"/>
        <w:rPr>
          <w:lang w:val="ru-RU"/>
        </w:rPr>
      </w:pPr>
      <w:r>
        <w:rPr>
          <w:w w:val="80"/>
          <w:lang w:val="ru-RU"/>
        </w:rPr>
        <w:t>Всемирное Тхэквондо</w:t>
      </w:r>
    </w:p>
    <w:p w14:paraId="4CFC1176" w14:textId="77777777" w:rsidR="00BF0419" w:rsidRPr="00791C02" w:rsidRDefault="00791C02">
      <w:pPr>
        <w:spacing w:before="323"/>
        <w:ind w:left="2743" w:right="2741"/>
        <w:jc w:val="center"/>
        <w:rPr>
          <w:rFonts w:ascii="Arial"/>
          <w:b/>
          <w:sz w:val="28"/>
          <w:lang w:val="ru-RU"/>
        </w:rPr>
      </w:pPr>
      <w:r>
        <w:rPr>
          <w:rFonts w:ascii="Arial"/>
          <w:b/>
          <w:w w:val="80"/>
          <w:sz w:val="28"/>
          <w:lang w:val="ru-RU"/>
        </w:rPr>
        <w:t>Устав</w:t>
      </w:r>
      <w:r>
        <w:rPr>
          <w:rFonts w:ascii="Arial"/>
          <w:b/>
          <w:w w:val="80"/>
          <w:sz w:val="28"/>
          <w:lang w:val="ru-RU"/>
        </w:rPr>
        <w:t xml:space="preserve"> </w:t>
      </w:r>
      <w:r>
        <w:rPr>
          <w:rFonts w:ascii="Arial"/>
          <w:b/>
          <w:w w:val="80"/>
          <w:sz w:val="28"/>
          <w:lang w:val="ru-RU"/>
        </w:rPr>
        <w:t>по</w:t>
      </w:r>
      <w:r>
        <w:rPr>
          <w:rFonts w:ascii="Arial"/>
          <w:b/>
          <w:w w:val="80"/>
          <w:sz w:val="28"/>
          <w:lang w:val="ru-RU"/>
        </w:rPr>
        <w:t xml:space="preserve"> </w:t>
      </w:r>
      <w:r>
        <w:rPr>
          <w:rFonts w:ascii="Arial"/>
          <w:b/>
          <w:w w:val="80"/>
          <w:sz w:val="28"/>
          <w:lang w:val="ru-RU"/>
        </w:rPr>
        <w:t>рейтингу</w:t>
      </w:r>
    </w:p>
    <w:p w14:paraId="7D36BF38" w14:textId="77777777" w:rsidR="00BF0419" w:rsidRPr="00791C02" w:rsidRDefault="00BF0419">
      <w:pPr>
        <w:pStyle w:val="a3"/>
        <w:spacing w:before="10"/>
        <w:rPr>
          <w:rFonts w:ascii="Arial"/>
          <w:b/>
          <w:sz w:val="27"/>
          <w:lang w:val="ru-RU"/>
        </w:rPr>
      </w:pPr>
    </w:p>
    <w:p w14:paraId="3852C201" w14:textId="77777777" w:rsidR="00BF0419" w:rsidRPr="00791C02" w:rsidRDefault="000F0838">
      <w:pPr>
        <w:ind w:left="2743" w:right="2741"/>
        <w:jc w:val="center"/>
        <w:rPr>
          <w:rFonts w:ascii="Arial"/>
          <w:b/>
          <w:sz w:val="28"/>
          <w:lang w:val="ru-RU"/>
        </w:rPr>
      </w:pPr>
      <w:r w:rsidRPr="00791C02">
        <w:rPr>
          <w:rFonts w:ascii="Arial"/>
          <w:b/>
          <w:w w:val="80"/>
          <w:sz w:val="28"/>
          <w:lang w:val="ru-RU"/>
        </w:rPr>
        <w:t>(</w:t>
      </w:r>
      <w:r w:rsidR="00791C02">
        <w:rPr>
          <w:rFonts w:ascii="Arial"/>
          <w:b/>
          <w:w w:val="80"/>
          <w:sz w:val="28"/>
          <w:lang w:val="ru-RU"/>
        </w:rPr>
        <w:t>в</w:t>
      </w:r>
      <w:r w:rsidR="00791C02">
        <w:rPr>
          <w:rFonts w:ascii="Arial"/>
          <w:b/>
          <w:w w:val="80"/>
          <w:sz w:val="28"/>
          <w:lang w:val="ru-RU"/>
        </w:rPr>
        <w:t xml:space="preserve"> </w:t>
      </w:r>
      <w:r w:rsidR="00791C02">
        <w:rPr>
          <w:rFonts w:ascii="Arial"/>
          <w:b/>
          <w:w w:val="80"/>
          <w:sz w:val="28"/>
          <w:lang w:val="ru-RU"/>
        </w:rPr>
        <w:t>силе</w:t>
      </w:r>
      <w:r w:rsidR="00791C02">
        <w:rPr>
          <w:rFonts w:ascii="Arial"/>
          <w:b/>
          <w:w w:val="80"/>
          <w:sz w:val="28"/>
          <w:lang w:val="ru-RU"/>
        </w:rPr>
        <w:t xml:space="preserve"> </w:t>
      </w:r>
      <w:r w:rsidR="00791C02">
        <w:rPr>
          <w:rFonts w:ascii="Arial"/>
          <w:b/>
          <w:w w:val="80"/>
          <w:sz w:val="28"/>
          <w:lang w:val="ru-RU"/>
        </w:rPr>
        <w:t>с</w:t>
      </w:r>
      <w:r w:rsidR="00791C02">
        <w:rPr>
          <w:rFonts w:ascii="Arial"/>
          <w:b/>
          <w:w w:val="80"/>
          <w:sz w:val="28"/>
          <w:lang w:val="ru-RU"/>
        </w:rPr>
        <w:t xml:space="preserve"> </w:t>
      </w:r>
      <w:r w:rsidR="00C04DEC" w:rsidRPr="00C04DEC">
        <w:rPr>
          <w:rFonts w:ascii="Arial"/>
          <w:b/>
          <w:w w:val="80"/>
          <w:sz w:val="28"/>
          <w:lang w:val="ru-RU"/>
        </w:rPr>
        <w:t>1</w:t>
      </w:r>
      <w:r w:rsidR="00791C02">
        <w:rPr>
          <w:rFonts w:ascii="Arial"/>
          <w:b/>
          <w:w w:val="80"/>
          <w:sz w:val="28"/>
          <w:lang w:val="ru-RU"/>
        </w:rPr>
        <w:t xml:space="preserve"> </w:t>
      </w:r>
      <w:r w:rsidR="0040560F">
        <w:rPr>
          <w:rFonts w:ascii="Arial"/>
          <w:b/>
          <w:w w:val="80"/>
          <w:sz w:val="28"/>
          <w:lang w:val="ru-RU"/>
        </w:rPr>
        <w:t>июня</w:t>
      </w:r>
      <w:r w:rsidRPr="00791C02">
        <w:rPr>
          <w:rFonts w:ascii="Arial"/>
          <w:b/>
          <w:spacing w:val="12"/>
          <w:w w:val="80"/>
          <w:sz w:val="28"/>
          <w:lang w:val="ru-RU"/>
        </w:rPr>
        <w:t xml:space="preserve"> </w:t>
      </w:r>
      <w:r w:rsidRPr="00791C02">
        <w:rPr>
          <w:rFonts w:ascii="Arial"/>
          <w:b/>
          <w:w w:val="80"/>
          <w:sz w:val="28"/>
          <w:lang w:val="ru-RU"/>
        </w:rPr>
        <w:t>202</w:t>
      </w:r>
      <w:r w:rsidR="0040560F">
        <w:rPr>
          <w:rFonts w:ascii="Arial"/>
          <w:b/>
          <w:w w:val="80"/>
          <w:sz w:val="28"/>
          <w:lang w:val="ru-RU"/>
        </w:rPr>
        <w:t>4</w:t>
      </w:r>
      <w:r w:rsidRPr="00791C02">
        <w:rPr>
          <w:rFonts w:ascii="Arial"/>
          <w:b/>
          <w:w w:val="80"/>
          <w:sz w:val="28"/>
          <w:lang w:val="ru-RU"/>
        </w:rPr>
        <w:t>)</w:t>
      </w:r>
    </w:p>
    <w:p w14:paraId="59E9612D" w14:textId="77777777" w:rsidR="00BF0419" w:rsidRPr="00791C02" w:rsidRDefault="00457475">
      <w:pPr>
        <w:pStyle w:val="a3"/>
        <w:spacing w:before="1"/>
        <w:rPr>
          <w:rFonts w:ascii="Arial"/>
          <w:b/>
          <w:sz w:val="2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592197" wp14:editId="5F6A9E6E">
                <wp:simplePos x="0" y="0"/>
                <wp:positionH relativeFrom="page">
                  <wp:posOffset>1069975</wp:posOffset>
                </wp:positionH>
                <wp:positionV relativeFrom="paragraph">
                  <wp:posOffset>207645</wp:posOffset>
                </wp:positionV>
                <wp:extent cx="5624195" cy="6350"/>
                <wp:effectExtent l="0" t="0" r="0" b="0"/>
                <wp:wrapTopAndBottom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44A7B" id="Rectangle 85" o:spid="_x0000_s1026" style="position:absolute;margin-left:84.25pt;margin-top:16.35pt;width:442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941D9C1" w14:textId="77777777" w:rsidR="00BF0419" w:rsidRPr="00791C02" w:rsidRDefault="00BF0419">
      <w:pPr>
        <w:rPr>
          <w:rFonts w:ascii="Arial"/>
          <w:sz w:val="25"/>
          <w:lang w:val="ru-RU"/>
        </w:rPr>
        <w:sectPr w:rsidR="00BF0419" w:rsidRPr="00791C02">
          <w:type w:val="continuous"/>
          <w:pgSz w:w="12240" w:h="15840"/>
          <w:pgMar w:top="1500" w:right="1500" w:bottom="280" w:left="1500" w:header="720" w:footer="720" w:gutter="0"/>
          <w:cols w:space="720"/>
        </w:sectPr>
      </w:pPr>
    </w:p>
    <w:p w14:paraId="1E4BBC39" w14:textId="77777777" w:rsidR="00BF0419" w:rsidRPr="00791C02" w:rsidRDefault="00BF0419">
      <w:pPr>
        <w:pStyle w:val="a3"/>
        <w:rPr>
          <w:rFonts w:ascii="Arial"/>
          <w:b/>
          <w:sz w:val="20"/>
          <w:lang w:val="ru-RU"/>
        </w:rPr>
      </w:pPr>
    </w:p>
    <w:p w14:paraId="5A809AE4" w14:textId="77777777" w:rsidR="00BF0419" w:rsidRPr="00791C02" w:rsidRDefault="00BF0419">
      <w:pPr>
        <w:pStyle w:val="a3"/>
        <w:spacing w:before="8"/>
        <w:rPr>
          <w:rFonts w:ascii="Arial"/>
          <w:b/>
          <w:sz w:val="20"/>
          <w:lang w:val="ru-RU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8843"/>
      </w:tblGrid>
      <w:tr w:rsidR="00BF0419" w14:paraId="5E2CFC64" w14:textId="77777777">
        <w:trPr>
          <w:trHeight w:val="320"/>
        </w:trPr>
        <w:tc>
          <w:tcPr>
            <w:tcW w:w="8843" w:type="dxa"/>
            <w:tcBorders>
              <w:top w:val="single" w:sz="8" w:space="0" w:color="C0C0C0"/>
              <w:bottom w:val="single" w:sz="8" w:space="0" w:color="C0C0C0"/>
            </w:tcBorders>
          </w:tcPr>
          <w:p w14:paraId="12C301E9" w14:textId="77777777" w:rsidR="00BF0419" w:rsidRDefault="00791C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Устав по рейтингу ВТ</w:t>
            </w:r>
            <w:r w:rsidR="000F0838">
              <w:rPr>
                <w:w w:val="80"/>
                <w:sz w:val="28"/>
              </w:rPr>
              <w:t>:</w:t>
            </w:r>
          </w:p>
        </w:tc>
      </w:tr>
      <w:tr w:rsidR="00BF0419" w14:paraId="4659A35B" w14:textId="77777777">
        <w:trPr>
          <w:trHeight w:val="315"/>
        </w:trPr>
        <w:tc>
          <w:tcPr>
            <w:tcW w:w="8843" w:type="dxa"/>
            <w:tcBorders>
              <w:top w:val="single" w:sz="8" w:space="0" w:color="C0C0C0"/>
            </w:tcBorders>
          </w:tcPr>
          <w:p w14:paraId="7EDB83BB" w14:textId="77777777" w:rsidR="00BF0419" w:rsidRDefault="000F0838">
            <w:pPr>
              <w:pStyle w:val="TableParagraph"/>
              <w:tabs>
                <w:tab w:val="left" w:pos="907"/>
                <w:tab w:val="left" w:pos="8842"/>
              </w:tabs>
              <w:spacing w:line="296" w:lineRule="exact"/>
              <w:ind w:left="-15"/>
              <w:rPr>
                <w:sz w:val="28"/>
              </w:rPr>
            </w:pPr>
            <w:r>
              <w:rPr>
                <w:w w:val="86"/>
                <w:sz w:val="28"/>
                <w:u w:val="single" w:color="C0C0C0"/>
              </w:rPr>
              <w:t xml:space="preserve"> </w:t>
            </w:r>
            <w:r>
              <w:rPr>
                <w:sz w:val="28"/>
                <w:u w:val="single" w:color="C0C0C0"/>
              </w:rPr>
              <w:tab/>
            </w:r>
            <w:r w:rsidR="00791C02">
              <w:rPr>
                <w:w w:val="80"/>
                <w:sz w:val="28"/>
                <w:u w:val="single" w:color="C0C0C0"/>
                <w:lang w:val="ru-RU"/>
              </w:rPr>
              <w:t>Содержание</w:t>
            </w:r>
            <w:r>
              <w:rPr>
                <w:sz w:val="28"/>
                <w:u w:val="single" w:color="C0C0C0"/>
              </w:rPr>
              <w:tab/>
            </w:r>
          </w:p>
        </w:tc>
      </w:tr>
    </w:tbl>
    <w:p w14:paraId="77DCAECD" w14:textId="77777777" w:rsidR="00BF0419" w:rsidRDefault="00BF0419">
      <w:pPr>
        <w:pStyle w:val="a3"/>
        <w:spacing w:before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87"/>
        <w:gridCol w:w="6143"/>
        <w:gridCol w:w="1299"/>
      </w:tblGrid>
      <w:tr w:rsidR="00BF0419" w14:paraId="61785629" w14:textId="77777777">
        <w:trPr>
          <w:trHeight w:val="378"/>
        </w:trPr>
        <w:tc>
          <w:tcPr>
            <w:tcW w:w="1587" w:type="dxa"/>
          </w:tcPr>
          <w:p w14:paraId="682AD905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>Статья</w:t>
            </w:r>
            <w:r w:rsidR="000F0838">
              <w:rPr>
                <w:spacing w:val="8"/>
                <w:w w:val="80"/>
              </w:rPr>
              <w:t xml:space="preserve"> </w:t>
            </w:r>
            <w:r w:rsidR="000F0838">
              <w:rPr>
                <w:w w:val="80"/>
              </w:rPr>
              <w:t>1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4ED47A0B" w14:textId="77777777" w:rsidR="00BF0419" w:rsidRPr="00791C02" w:rsidRDefault="00791C02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80"/>
                <w:lang w:val="ru-RU"/>
              </w:rPr>
              <w:t>Основные принципы</w:t>
            </w:r>
          </w:p>
        </w:tc>
        <w:tc>
          <w:tcPr>
            <w:tcW w:w="1299" w:type="dxa"/>
          </w:tcPr>
          <w:p w14:paraId="485AE10C" w14:textId="77777777" w:rsidR="00BF0419" w:rsidRDefault="000F0838">
            <w:pPr>
              <w:pStyle w:val="TableParagraph"/>
              <w:spacing w:line="248" w:lineRule="exact"/>
              <w:ind w:left="0" w:right="197"/>
              <w:jc w:val="right"/>
            </w:pPr>
            <w:r>
              <w:rPr>
                <w:w w:val="82"/>
              </w:rPr>
              <w:t>1</w:t>
            </w:r>
          </w:p>
        </w:tc>
      </w:tr>
      <w:tr w:rsidR="00BF0419" w14:paraId="6A146E21" w14:textId="77777777">
        <w:trPr>
          <w:trHeight w:val="378"/>
        </w:trPr>
        <w:tc>
          <w:tcPr>
            <w:tcW w:w="1587" w:type="dxa"/>
          </w:tcPr>
          <w:p w14:paraId="608E43B3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>Статья</w:t>
            </w:r>
            <w:r w:rsidR="000F0838">
              <w:rPr>
                <w:spacing w:val="8"/>
                <w:w w:val="80"/>
              </w:rPr>
              <w:t xml:space="preserve"> </w:t>
            </w:r>
            <w:r w:rsidR="000F0838">
              <w:rPr>
                <w:w w:val="80"/>
              </w:rPr>
              <w:t>2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4CC81DF1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90"/>
                <w:lang w:val="ru-RU"/>
              </w:rPr>
              <w:t>Распределение рейтинговых очков в зависимости от занятого места</w:t>
            </w:r>
          </w:p>
        </w:tc>
        <w:tc>
          <w:tcPr>
            <w:tcW w:w="1299" w:type="dxa"/>
          </w:tcPr>
          <w:p w14:paraId="34318051" w14:textId="77777777" w:rsidR="00BF0419" w:rsidRDefault="000F0838">
            <w:pPr>
              <w:pStyle w:val="TableParagraph"/>
              <w:spacing w:line="248" w:lineRule="exact"/>
              <w:ind w:left="0" w:right="197"/>
              <w:jc w:val="right"/>
            </w:pPr>
            <w:r>
              <w:rPr>
                <w:w w:val="82"/>
              </w:rPr>
              <w:t>2</w:t>
            </w:r>
          </w:p>
        </w:tc>
      </w:tr>
      <w:tr w:rsidR="00BF0419" w14:paraId="690AFEAD" w14:textId="77777777">
        <w:trPr>
          <w:trHeight w:val="378"/>
        </w:trPr>
        <w:tc>
          <w:tcPr>
            <w:tcW w:w="1587" w:type="dxa"/>
          </w:tcPr>
          <w:p w14:paraId="2CD1C580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>Статья</w:t>
            </w:r>
            <w:r w:rsidR="000F0838">
              <w:rPr>
                <w:spacing w:val="8"/>
                <w:w w:val="80"/>
              </w:rPr>
              <w:t xml:space="preserve"> </w:t>
            </w:r>
            <w:r w:rsidR="000F0838">
              <w:rPr>
                <w:w w:val="80"/>
              </w:rPr>
              <w:t>3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06928D5B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80"/>
                <w:lang w:val="ru-RU"/>
              </w:rPr>
              <w:t>Определение рейтинговой позиции</w:t>
            </w:r>
          </w:p>
        </w:tc>
        <w:tc>
          <w:tcPr>
            <w:tcW w:w="1299" w:type="dxa"/>
          </w:tcPr>
          <w:p w14:paraId="3F4584F8" w14:textId="77777777" w:rsidR="00BF0419" w:rsidRPr="00C90AAB" w:rsidRDefault="00C90AAB">
            <w:pPr>
              <w:pStyle w:val="TableParagraph"/>
              <w:spacing w:line="248" w:lineRule="exact"/>
              <w:ind w:left="0" w:right="197"/>
              <w:jc w:val="right"/>
              <w:rPr>
                <w:lang w:val="ru-RU"/>
              </w:rPr>
            </w:pPr>
            <w:r>
              <w:rPr>
                <w:w w:val="82"/>
                <w:lang w:val="ru-RU"/>
              </w:rPr>
              <w:t>5</w:t>
            </w:r>
          </w:p>
        </w:tc>
      </w:tr>
      <w:tr w:rsidR="00BF0419" w14:paraId="7DF59906" w14:textId="77777777">
        <w:trPr>
          <w:trHeight w:val="378"/>
        </w:trPr>
        <w:tc>
          <w:tcPr>
            <w:tcW w:w="1587" w:type="dxa"/>
          </w:tcPr>
          <w:p w14:paraId="65D911DB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 xml:space="preserve">Статья </w:t>
            </w:r>
            <w:r w:rsidR="000F0838">
              <w:rPr>
                <w:w w:val="80"/>
              </w:rPr>
              <w:t>4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538EE4AF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80"/>
                <w:lang w:val="ru-RU"/>
              </w:rPr>
              <w:t>Уровень мероприятий</w:t>
            </w:r>
          </w:p>
        </w:tc>
        <w:tc>
          <w:tcPr>
            <w:tcW w:w="1299" w:type="dxa"/>
          </w:tcPr>
          <w:p w14:paraId="2BE7FD85" w14:textId="77777777" w:rsidR="00BF0419" w:rsidRDefault="000F0838">
            <w:pPr>
              <w:pStyle w:val="TableParagraph"/>
              <w:spacing w:line="248" w:lineRule="exact"/>
              <w:ind w:left="0" w:right="197"/>
              <w:jc w:val="right"/>
            </w:pPr>
            <w:r>
              <w:rPr>
                <w:w w:val="82"/>
              </w:rPr>
              <w:t>6</w:t>
            </w:r>
          </w:p>
        </w:tc>
      </w:tr>
      <w:tr w:rsidR="00BF0419" w14:paraId="72E22389" w14:textId="77777777">
        <w:trPr>
          <w:trHeight w:val="378"/>
        </w:trPr>
        <w:tc>
          <w:tcPr>
            <w:tcW w:w="1587" w:type="dxa"/>
          </w:tcPr>
          <w:p w14:paraId="51FC86D8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 xml:space="preserve">Статья </w:t>
            </w:r>
            <w:r w:rsidR="000F0838">
              <w:rPr>
                <w:w w:val="80"/>
              </w:rPr>
              <w:t>5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5FCDFC7C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80"/>
                <w:lang w:val="ru-RU"/>
              </w:rPr>
              <w:t>Подтверждение рейтинговых очков</w:t>
            </w:r>
          </w:p>
        </w:tc>
        <w:tc>
          <w:tcPr>
            <w:tcW w:w="1299" w:type="dxa"/>
          </w:tcPr>
          <w:p w14:paraId="7C5C1016" w14:textId="77777777" w:rsidR="00BF0419" w:rsidRDefault="000F0838">
            <w:pPr>
              <w:pStyle w:val="TableParagraph"/>
              <w:spacing w:line="248" w:lineRule="exact"/>
              <w:ind w:left="0" w:right="197"/>
              <w:jc w:val="right"/>
            </w:pPr>
            <w:r>
              <w:rPr>
                <w:w w:val="82"/>
              </w:rPr>
              <w:t>7</w:t>
            </w:r>
          </w:p>
        </w:tc>
      </w:tr>
      <w:tr w:rsidR="00BF0419" w14:paraId="2EAA9DC6" w14:textId="77777777">
        <w:trPr>
          <w:trHeight w:val="379"/>
        </w:trPr>
        <w:tc>
          <w:tcPr>
            <w:tcW w:w="1587" w:type="dxa"/>
          </w:tcPr>
          <w:p w14:paraId="687A2F3C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 xml:space="preserve">Статья </w:t>
            </w:r>
            <w:r w:rsidR="000F0838">
              <w:rPr>
                <w:w w:val="80"/>
              </w:rPr>
              <w:t>6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3273035D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80"/>
                <w:lang w:val="ru-RU"/>
              </w:rPr>
              <w:t>Применение рейтинговых очков</w:t>
            </w:r>
          </w:p>
        </w:tc>
        <w:tc>
          <w:tcPr>
            <w:tcW w:w="1299" w:type="dxa"/>
          </w:tcPr>
          <w:p w14:paraId="0154D637" w14:textId="77777777" w:rsidR="00BF0419" w:rsidRPr="00C90AAB" w:rsidRDefault="00C90AAB">
            <w:pPr>
              <w:pStyle w:val="TableParagraph"/>
              <w:spacing w:line="248" w:lineRule="exact"/>
              <w:ind w:left="0" w:right="197"/>
              <w:jc w:val="right"/>
              <w:rPr>
                <w:lang w:val="ru-RU"/>
              </w:rPr>
            </w:pPr>
            <w:r>
              <w:rPr>
                <w:w w:val="82"/>
                <w:lang w:val="ru-RU"/>
              </w:rPr>
              <w:t>8</w:t>
            </w:r>
          </w:p>
        </w:tc>
      </w:tr>
      <w:tr w:rsidR="00BF0419" w14:paraId="0A59034A" w14:textId="77777777">
        <w:trPr>
          <w:trHeight w:val="378"/>
        </w:trPr>
        <w:tc>
          <w:tcPr>
            <w:tcW w:w="1587" w:type="dxa"/>
          </w:tcPr>
          <w:p w14:paraId="62738BB2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 xml:space="preserve">Статья </w:t>
            </w:r>
            <w:r w:rsidR="000F0838">
              <w:rPr>
                <w:w w:val="80"/>
              </w:rPr>
              <w:t>7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05C31E0C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90"/>
                <w:lang w:val="ru-RU"/>
              </w:rPr>
              <w:t>Посев</w:t>
            </w:r>
          </w:p>
        </w:tc>
        <w:tc>
          <w:tcPr>
            <w:tcW w:w="1299" w:type="dxa"/>
          </w:tcPr>
          <w:p w14:paraId="29645D38" w14:textId="77777777" w:rsidR="00BF0419" w:rsidRPr="00C90AAB" w:rsidRDefault="00C90AAB">
            <w:pPr>
              <w:pStyle w:val="TableParagraph"/>
              <w:spacing w:line="248" w:lineRule="exact"/>
              <w:ind w:left="0" w:right="197"/>
              <w:jc w:val="right"/>
              <w:rPr>
                <w:lang w:val="ru-RU"/>
              </w:rPr>
            </w:pPr>
            <w:r>
              <w:rPr>
                <w:w w:val="82"/>
                <w:lang w:val="ru-RU"/>
              </w:rPr>
              <w:t>8</w:t>
            </w:r>
          </w:p>
        </w:tc>
      </w:tr>
      <w:tr w:rsidR="00BF0419" w14:paraId="719B55E1" w14:textId="77777777">
        <w:trPr>
          <w:trHeight w:val="378"/>
        </w:trPr>
        <w:tc>
          <w:tcPr>
            <w:tcW w:w="1587" w:type="dxa"/>
          </w:tcPr>
          <w:p w14:paraId="13DFEE79" w14:textId="77777777" w:rsidR="00BF0419" w:rsidRDefault="00791C02">
            <w:pPr>
              <w:pStyle w:val="TableParagraph"/>
              <w:spacing w:line="248" w:lineRule="exact"/>
              <w:ind w:left="200"/>
            </w:pPr>
            <w:r>
              <w:rPr>
                <w:w w:val="80"/>
                <w:lang w:val="ru-RU"/>
              </w:rPr>
              <w:t xml:space="preserve">Статья </w:t>
            </w:r>
            <w:r w:rsidR="000F0838">
              <w:rPr>
                <w:w w:val="80"/>
              </w:rPr>
              <w:t>8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10CC6177" w14:textId="715E59EB" w:rsidR="00BF0419" w:rsidRPr="00480DC9" w:rsidRDefault="00804426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90"/>
                <w:lang w:val="ru-RU"/>
              </w:rPr>
              <w:t>Вступление в силу</w:t>
            </w:r>
          </w:p>
        </w:tc>
        <w:tc>
          <w:tcPr>
            <w:tcW w:w="1299" w:type="dxa"/>
          </w:tcPr>
          <w:p w14:paraId="0BC3CCFA" w14:textId="77777777" w:rsidR="00BF0419" w:rsidRPr="00C90AAB" w:rsidRDefault="00C90AAB">
            <w:pPr>
              <w:pStyle w:val="TableParagraph"/>
              <w:spacing w:line="248" w:lineRule="exact"/>
              <w:ind w:left="0" w:right="197"/>
              <w:jc w:val="right"/>
              <w:rPr>
                <w:lang w:val="ru-RU"/>
              </w:rPr>
            </w:pPr>
            <w:r>
              <w:rPr>
                <w:w w:val="82"/>
                <w:lang w:val="ru-RU"/>
              </w:rPr>
              <w:t>9</w:t>
            </w:r>
          </w:p>
        </w:tc>
      </w:tr>
      <w:tr w:rsidR="00BF0419" w14:paraId="281FF726" w14:textId="77777777">
        <w:trPr>
          <w:trHeight w:val="378"/>
        </w:trPr>
        <w:tc>
          <w:tcPr>
            <w:tcW w:w="1587" w:type="dxa"/>
          </w:tcPr>
          <w:p w14:paraId="6F3A8861" w14:textId="77777777" w:rsidR="00BF0419" w:rsidRPr="00C90AAB" w:rsidRDefault="00791C02">
            <w:pPr>
              <w:pStyle w:val="TableParagraph"/>
              <w:spacing w:line="248" w:lineRule="exact"/>
              <w:ind w:left="200"/>
              <w:rPr>
                <w:lang w:val="ru-RU"/>
              </w:rPr>
            </w:pPr>
            <w:r>
              <w:rPr>
                <w:w w:val="80"/>
                <w:lang w:val="ru-RU"/>
              </w:rPr>
              <w:t xml:space="preserve">Статья </w:t>
            </w:r>
            <w:r w:rsidR="00C90AAB">
              <w:rPr>
                <w:w w:val="80"/>
                <w:lang w:val="ru-RU"/>
              </w:rPr>
              <w:t>9</w:t>
            </w:r>
          </w:p>
        </w:tc>
        <w:tc>
          <w:tcPr>
            <w:tcW w:w="6143" w:type="dxa"/>
            <w:tcBorders>
              <w:top w:val="single" w:sz="4" w:space="0" w:color="C0C0C0"/>
              <w:bottom w:val="single" w:sz="4" w:space="0" w:color="C0C0C0"/>
            </w:tcBorders>
          </w:tcPr>
          <w:p w14:paraId="338EE3F4" w14:textId="77777777" w:rsidR="00BF0419" w:rsidRPr="00480DC9" w:rsidRDefault="00480DC9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rPr>
                <w:w w:val="90"/>
                <w:lang w:val="ru-RU"/>
              </w:rPr>
              <w:t>Поправка</w:t>
            </w:r>
          </w:p>
        </w:tc>
        <w:tc>
          <w:tcPr>
            <w:tcW w:w="1299" w:type="dxa"/>
          </w:tcPr>
          <w:p w14:paraId="0BCBE514" w14:textId="77777777" w:rsidR="00BF0419" w:rsidRPr="00C90AAB" w:rsidRDefault="00C90AAB">
            <w:pPr>
              <w:pStyle w:val="TableParagraph"/>
              <w:spacing w:line="248" w:lineRule="exact"/>
              <w:ind w:left="0" w:right="197"/>
              <w:jc w:val="right"/>
              <w:rPr>
                <w:lang w:val="ru-RU"/>
              </w:rPr>
            </w:pPr>
            <w:r>
              <w:rPr>
                <w:w w:val="82"/>
                <w:lang w:val="ru-RU"/>
              </w:rPr>
              <w:t>9</w:t>
            </w:r>
          </w:p>
        </w:tc>
      </w:tr>
    </w:tbl>
    <w:p w14:paraId="6D594033" w14:textId="77777777" w:rsidR="00BF0419" w:rsidRPr="0040560F" w:rsidRDefault="00BF0419">
      <w:pPr>
        <w:spacing w:line="248" w:lineRule="exact"/>
        <w:jc w:val="right"/>
        <w:rPr>
          <w:lang w:val="ru-RU"/>
        </w:rPr>
        <w:sectPr w:rsidR="00BF0419" w:rsidRPr="0040560F">
          <w:pgSz w:w="12240" w:h="15840"/>
          <w:pgMar w:top="1500" w:right="1500" w:bottom="280" w:left="1500" w:header="720" w:footer="720" w:gutter="0"/>
          <w:cols w:space="720"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134"/>
      </w:tblGrid>
      <w:tr w:rsidR="0088391E" w14:paraId="12789363" w14:textId="77777777" w:rsidTr="00D72F03">
        <w:trPr>
          <w:trHeight w:val="229"/>
        </w:trPr>
        <w:tc>
          <w:tcPr>
            <w:tcW w:w="4720" w:type="dxa"/>
            <w:shd w:val="clear" w:color="auto" w:fill="auto"/>
            <w:vAlign w:val="bottom"/>
          </w:tcPr>
          <w:p w14:paraId="1400C4BD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>Принят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 20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7C8842D3" w14:textId="77777777" w:rsidR="0088391E" w:rsidRDefault="0088391E" w:rsidP="009B30AA">
            <w:pPr>
              <w:spacing w:line="0" w:lineRule="atLeast"/>
              <w:rPr>
                <w:sz w:val="19"/>
              </w:rPr>
            </w:pPr>
          </w:p>
        </w:tc>
      </w:tr>
      <w:tr w:rsidR="0088391E" w14:paraId="163E44DC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36BB04D2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30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ноября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3FB4CD8C" w14:textId="77777777" w:rsidR="0088391E" w:rsidRDefault="0088391E" w:rsidP="009B30AA">
            <w:pPr>
              <w:spacing w:line="0" w:lineRule="atLeast"/>
            </w:pPr>
          </w:p>
        </w:tc>
      </w:tr>
      <w:tr w:rsidR="0088391E" w14:paraId="5B74A03E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6DE46CF5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марта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6F34E651" w14:textId="77777777" w:rsidR="0088391E" w:rsidRDefault="0088391E" w:rsidP="009B30AA">
            <w:pPr>
              <w:spacing w:line="0" w:lineRule="atLeast"/>
            </w:pPr>
          </w:p>
        </w:tc>
      </w:tr>
      <w:tr w:rsidR="0088391E" w14:paraId="2F0B3698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24345D3E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16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июля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07E9CA86" w14:textId="77777777" w:rsidR="0088391E" w:rsidRDefault="0088391E" w:rsidP="009B30AA">
            <w:pPr>
              <w:spacing w:line="0" w:lineRule="atLeast"/>
            </w:pPr>
          </w:p>
        </w:tc>
      </w:tr>
      <w:tr w:rsidR="0088391E" w14:paraId="3CC8500B" w14:textId="77777777" w:rsidTr="00D72F03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14:paraId="5C3A3CBC" w14:textId="77777777" w:rsidR="0088391E" w:rsidRPr="00CF5A77" w:rsidRDefault="0088391E" w:rsidP="00CF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4138D821" w14:textId="77777777" w:rsidR="0088391E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© World Taekwondo</w:t>
            </w:r>
          </w:p>
        </w:tc>
      </w:tr>
      <w:tr w:rsidR="0088391E" w14:paraId="6C673FCA" w14:textId="77777777" w:rsidTr="00D72F03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14:paraId="6BB3789B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28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апреля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5F26BE81" w14:textId="77777777" w:rsidR="0088391E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Seoul, Korea</w:t>
            </w:r>
          </w:p>
        </w:tc>
      </w:tr>
      <w:tr w:rsidR="0088391E" w14:paraId="5DDE00DD" w14:textId="77777777" w:rsidTr="00D72F03">
        <w:trPr>
          <w:trHeight w:val="228"/>
        </w:trPr>
        <w:tc>
          <w:tcPr>
            <w:tcW w:w="4720" w:type="dxa"/>
            <w:shd w:val="clear" w:color="auto" w:fill="auto"/>
            <w:vAlign w:val="bottom"/>
          </w:tcPr>
          <w:p w14:paraId="50071BEC" w14:textId="77777777" w:rsidR="0088391E" w:rsidRPr="00CF5A77" w:rsidRDefault="0088391E" w:rsidP="00CF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3BC70A2C" w14:textId="77777777" w:rsidR="0088391E" w:rsidRDefault="0088391E" w:rsidP="009B30AA">
            <w:pPr>
              <w:spacing w:line="228" w:lineRule="exac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All rights reserved</w:t>
            </w:r>
          </w:p>
        </w:tc>
      </w:tr>
      <w:tr w:rsidR="0088391E" w14:paraId="237E336C" w14:textId="77777777" w:rsidTr="00D72F03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14:paraId="28D4180C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28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июля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6BAB3E34" w14:textId="77777777" w:rsidR="0088391E" w:rsidRPr="00D72F03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  <w:lang w:val="ru-RU"/>
              </w:rPr>
            </w:pPr>
            <w:r>
              <w:rPr>
                <w:rFonts w:ascii="Arial Narrow" w:eastAsia="Arial Narrow" w:hAnsi="Arial Narrow"/>
              </w:rPr>
              <w:t>May 202</w:t>
            </w:r>
            <w:r w:rsidR="00D72F03">
              <w:rPr>
                <w:rFonts w:ascii="Arial Narrow" w:eastAsia="Arial Narrow" w:hAnsi="Arial Narrow"/>
                <w:lang w:val="ru-RU"/>
              </w:rPr>
              <w:t>4</w:t>
            </w:r>
          </w:p>
        </w:tc>
      </w:tr>
      <w:tr w:rsidR="0088391E" w14:paraId="0201EAAB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3B878AAE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7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июня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59E003E2" w14:textId="77777777" w:rsidR="0088391E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Published by the</w:t>
            </w:r>
          </w:p>
        </w:tc>
      </w:tr>
      <w:tr w:rsidR="0088391E" w14:paraId="6AD19055" w14:textId="77777777" w:rsidTr="00D72F03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14:paraId="1E945560" w14:textId="77777777" w:rsidR="0088391E" w:rsidRPr="00CF5A77" w:rsidRDefault="0088391E" w:rsidP="00CF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3B9C00A5" w14:textId="77777777" w:rsidR="0088391E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World Taekwondo</w:t>
            </w:r>
          </w:p>
        </w:tc>
      </w:tr>
      <w:tr w:rsidR="0088391E" w14:paraId="3DDAF52E" w14:textId="77777777" w:rsidTr="00D72F03">
        <w:trPr>
          <w:trHeight w:val="229"/>
        </w:trPr>
        <w:tc>
          <w:tcPr>
            <w:tcW w:w="4720" w:type="dxa"/>
            <w:shd w:val="clear" w:color="auto" w:fill="auto"/>
            <w:vAlign w:val="bottom"/>
          </w:tcPr>
          <w:p w14:paraId="049AF748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13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июля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480D35EF" w14:textId="77777777" w:rsidR="0088391E" w:rsidRDefault="0088391E" w:rsidP="009B30AA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Printed in Korea</w:t>
            </w:r>
          </w:p>
        </w:tc>
      </w:tr>
      <w:tr w:rsidR="0088391E" w14:paraId="6B8A6FAB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13FCBA02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18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марта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61789F77" w14:textId="77777777" w:rsidR="0088391E" w:rsidRDefault="0088391E" w:rsidP="009B30AA">
            <w:pPr>
              <w:spacing w:line="0" w:lineRule="atLeast"/>
            </w:pPr>
          </w:p>
        </w:tc>
      </w:tr>
      <w:tr w:rsidR="0088391E" w14:paraId="0C513F35" w14:textId="77777777" w:rsidTr="00D72F03">
        <w:trPr>
          <w:trHeight w:val="461"/>
        </w:trPr>
        <w:tc>
          <w:tcPr>
            <w:tcW w:w="4720" w:type="dxa"/>
            <w:shd w:val="clear" w:color="auto" w:fill="auto"/>
            <w:vAlign w:val="bottom"/>
          </w:tcPr>
          <w:p w14:paraId="38EAF25A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10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28602AA8" w14:textId="77777777" w:rsidR="0088391E" w:rsidRDefault="0088391E" w:rsidP="009B30AA">
            <w:pPr>
              <w:spacing w:line="0" w:lineRule="atLeast"/>
            </w:pPr>
          </w:p>
        </w:tc>
      </w:tr>
      <w:tr w:rsidR="0088391E" w14:paraId="6F0A75CC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23F2955E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16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января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2C590B12" w14:textId="77777777" w:rsidR="0088391E" w:rsidRDefault="0088391E" w:rsidP="009B30AA">
            <w:pPr>
              <w:spacing w:line="0" w:lineRule="atLeast"/>
            </w:pPr>
          </w:p>
        </w:tc>
      </w:tr>
      <w:tr w:rsidR="0088391E" w14:paraId="756441E9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7F55FF27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15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212A78AD" w14:textId="77777777" w:rsidR="0088391E" w:rsidRDefault="0088391E" w:rsidP="009B30AA">
            <w:pPr>
              <w:spacing w:line="0" w:lineRule="atLeast"/>
            </w:pPr>
          </w:p>
        </w:tc>
      </w:tr>
      <w:tr w:rsidR="0088391E" w14:paraId="63BA06EA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22418946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473BFF32" w14:textId="77777777" w:rsidR="0088391E" w:rsidRDefault="0088391E" w:rsidP="009B30AA">
            <w:pPr>
              <w:spacing w:line="0" w:lineRule="atLeast"/>
            </w:pPr>
          </w:p>
        </w:tc>
      </w:tr>
      <w:tr w:rsidR="0088391E" w14:paraId="0F20BADD" w14:textId="77777777" w:rsidTr="00D72F03">
        <w:trPr>
          <w:trHeight w:val="461"/>
        </w:trPr>
        <w:tc>
          <w:tcPr>
            <w:tcW w:w="4720" w:type="dxa"/>
            <w:shd w:val="clear" w:color="auto" w:fill="auto"/>
            <w:vAlign w:val="bottom"/>
          </w:tcPr>
          <w:p w14:paraId="72A83278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ноября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39A52246" w14:textId="77777777" w:rsidR="0088391E" w:rsidRDefault="0088391E" w:rsidP="009B30AA">
            <w:pPr>
              <w:spacing w:line="0" w:lineRule="atLeast"/>
            </w:pPr>
          </w:p>
        </w:tc>
      </w:tr>
      <w:tr w:rsidR="0088391E" w14:paraId="2A55B3FA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75AD652E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июня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180F9F0F" w14:textId="77777777" w:rsidR="0088391E" w:rsidRDefault="0088391E" w:rsidP="009B30AA">
            <w:pPr>
              <w:spacing w:line="0" w:lineRule="atLeast"/>
            </w:pPr>
          </w:p>
        </w:tc>
      </w:tr>
      <w:tr w:rsidR="0088391E" w14:paraId="5891CBF5" w14:textId="77777777" w:rsidTr="00D72F03">
        <w:trPr>
          <w:trHeight w:val="459"/>
        </w:trPr>
        <w:tc>
          <w:tcPr>
            <w:tcW w:w="4720" w:type="dxa"/>
            <w:shd w:val="clear" w:color="auto" w:fill="auto"/>
            <w:vAlign w:val="bottom"/>
          </w:tcPr>
          <w:p w14:paraId="34E65A22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041C9BCD" w14:textId="77777777" w:rsidR="0088391E" w:rsidRDefault="0088391E" w:rsidP="009B30AA">
            <w:pPr>
              <w:spacing w:line="0" w:lineRule="atLeast"/>
            </w:pPr>
          </w:p>
        </w:tc>
      </w:tr>
      <w:tr w:rsidR="0088391E" w14:paraId="5207D860" w14:textId="77777777" w:rsidTr="00D72F03">
        <w:trPr>
          <w:trHeight w:val="458"/>
        </w:trPr>
        <w:tc>
          <w:tcPr>
            <w:tcW w:w="4720" w:type="dxa"/>
            <w:shd w:val="clear" w:color="auto" w:fill="auto"/>
            <w:vAlign w:val="bottom"/>
          </w:tcPr>
          <w:p w14:paraId="6C4A5097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мая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7A02A1D8" w14:textId="77777777" w:rsidR="0088391E" w:rsidRDefault="0088391E" w:rsidP="009B30AA">
            <w:pPr>
              <w:spacing w:line="0" w:lineRule="atLeast"/>
            </w:pPr>
          </w:p>
        </w:tc>
      </w:tr>
      <w:tr w:rsidR="0088391E" w14:paraId="0FDF86EF" w14:textId="77777777" w:rsidTr="00D72F03">
        <w:trPr>
          <w:trHeight w:val="461"/>
        </w:trPr>
        <w:tc>
          <w:tcPr>
            <w:tcW w:w="4720" w:type="dxa"/>
            <w:shd w:val="clear" w:color="auto" w:fill="auto"/>
            <w:vAlign w:val="bottom"/>
          </w:tcPr>
          <w:p w14:paraId="1204ACED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мая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586AAF9A" w14:textId="77777777" w:rsidR="0088391E" w:rsidRDefault="0088391E" w:rsidP="009B30AA">
            <w:pPr>
              <w:spacing w:line="0" w:lineRule="atLeast"/>
            </w:pPr>
          </w:p>
        </w:tc>
      </w:tr>
      <w:tr w:rsidR="0088391E" w14:paraId="77C24E0D" w14:textId="77777777" w:rsidTr="00D72F03">
        <w:trPr>
          <w:trHeight w:val="89"/>
        </w:trPr>
        <w:tc>
          <w:tcPr>
            <w:tcW w:w="4720" w:type="dxa"/>
            <w:shd w:val="clear" w:color="auto" w:fill="auto"/>
            <w:vAlign w:val="bottom"/>
          </w:tcPr>
          <w:p w14:paraId="0D482617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8</w:t>
            </w:r>
            <w:proofErr w:type="gram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мая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2020</w:t>
            </w:r>
          </w:p>
          <w:p w14:paraId="23E9FABA" w14:textId="77777777" w:rsidR="0088391E" w:rsidRPr="00CF5A77" w:rsidRDefault="0088391E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Изменено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CF5A7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34" w:type="dxa"/>
            <w:shd w:val="clear" w:color="auto" w:fill="auto"/>
            <w:vAlign w:val="bottom"/>
          </w:tcPr>
          <w:p w14:paraId="62447827" w14:textId="77777777" w:rsidR="0088391E" w:rsidRDefault="0088391E" w:rsidP="009B30AA">
            <w:pPr>
              <w:spacing w:line="0" w:lineRule="atLeast"/>
            </w:pPr>
          </w:p>
        </w:tc>
      </w:tr>
      <w:tr w:rsidR="00D72F03" w14:paraId="68E9D620" w14:textId="77777777" w:rsidTr="00D72F03">
        <w:trPr>
          <w:trHeight w:val="89"/>
        </w:trPr>
        <w:tc>
          <w:tcPr>
            <w:tcW w:w="4720" w:type="dxa"/>
            <w:shd w:val="clear" w:color="auto" w:fill="auto"/>
            <w:vAlign w:val="bottom"/>
          </w:tcPr>
          <w:p w14:paraId="74393969" w14:textId="77777777" w:rsidR="00D72F03" w:rsidRPr="00CF5A77" w:rsidRDefault="00D72F03" w:rsidP="00CF5A77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gramStart"/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Изменено </w:t>
            </w:r>
            <w:r w:rsidRPr="00CF5A77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9</w:t>
            </w:r>
            <w:proofErr w:type="gramEnd"/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ноября </w:t>
            </w:r>
            <w:r w:rsidRPr="00CF5A77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</w:rPr>
              <w:t>2021</w:t>
            </w:r>
          </w:p>
          <w:p w14:paraId="525C788A" w14:textId="77777777" w:rsidR="00D72F03" w:rsidRPr="00CF5A77" w:rsidRDefault="00D72F03" w:rsidP="00CF5A77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408928AA" w14:textId="77777777" w:rsidR="00D72F03" w:rsidRDefault="00D72F03" w:rsidP="009B30AA">
            <w:pPr>
              <w:spacing w:line="0" w:lineRule="atLeast"/>
            </w:pPr>
          </w:p>
        </w:tc>
      </w:tr>
      <w:tr w:rsidR="00D72F03" w14:paraId="125DBBAD" w14:textId="77777777" w:rsidTr="00D72F03">
        <w:trPr>
          <w:trHeight w:val="89"/>
        </w:trPr>
        <w:tc>
          <w:tcPr>
            <w:tcW w:w="4720" w:type="dxa"/>
            <w:shd w:val="clear" w:color="auto" w:fill="auto"/>
            <w:vAlign w:val="bottom"/>
          </w:tcPr>
          <w:p w14:paraId="6DC877B1" w14:textId="77777777" w:rsidR="00D72F03" w:rsidRPr="00CF5A77" w:rsidRDefault="00D72F03" w:rsidP="00CF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Изменено 16 января 2023</w:t>
            </w:r>
          </w:p>
          <w:p w14:paraId="3EA4BAFC" w14:textId="77777777" w:rsidR="00D72F03" w:rsidRPr="00CF5A77" w:rsidRDefault="00D72F03" w:rsidP="00CF5A77">
            <w:pPr>
              <w:ind w:left="300"/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50A62EC9" w14:textId="77777777" w:rsidR="00D72F03" w:rsidRDefault="00D72F03" w:rsidP="009B30AA">
            <w:pPr>
              <w:spacing w:line="0" w:lineRule="atLeast"/>
            </w:pPr>
          </w:p>
        </w:tc>
      </w:tr>
      <w:tr w:rsidR="00D72F03" w14:paraId="271A7068" w14:textId="77777777" w:rsidTr="00D72F03">
        <w:trPr>
          <w:trHeight w:val="89"/>
        </w:trPr>
        <w:tc>
          <w:tcPr>
            <w:tcW w:w="4720" w:type="dxa"/>
            <w:shd w:val="clear" w:color="auto" w:fill="auto"/>
            <w:vAlign w:val="bottom"/>
          </w:tcPr>
          <w:p w14:paraId="30F5897B" w14:textId="77777777" w:rsidR="00D72F03" w:rsidRPr="00CF5A77" w:rsidRDefault="00D72F03" w:rsidP="00CF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A7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Изменено 12 мая 2024</w:t>
            </w:r>
          </w:p>
          <w:p w14:paraId="56A7FEE9" w14:textId="77777777" w:rsidR="00D72F03" w:rsidRPr="00CF5A77" w:rsidRDefault="00D72F03" w:rsidP="00CF5A77">
            <w:pPr>
              <w:ind w:left="300"/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  <w:shd w:val="clear" w:color="auto" w:fill="auto"/>
            <w:vAlign w:val="bottom"/>
          </w:tcPr>
          <w:p w14:paraId="05EB1893" w14:textId="77777777" w:rsidR="00D72F03" w:rsidRDefault="00D72F03" w:rsidP="009B30AA">
            <w:pPr>
              <w:spacing w:line="0" w:lineRule="atLeast"/>
            </w:pPr>
          </w:p>
        </w:tc>
      </w:tr>
    </w:tbl>
    <w:p w14:paraId="3C5717AE" w14:textId="77777777" w:rsidR="00BF0419" w:rsidRDefault="00BF0419">
      <w:pPr>
        <w:pStyle w:val="a3"/>
        <w:spacing w:before="5"/>
        <w:rPr>
          <w:sz w:val="20"/>
        </w:rPr>
      </w:pPr>
    </w:p>
    <w:p w14:paraId="74343624" w14:textId="77777777" w:rsidR="00BF0419" w:rsidRDefault="00BF0419">
      <w:pPr>
        <w:pStyle w:val="a3"/>
        <w:rPr>
          <w:sz w:val="20"/>
        </w:rPr>
      </w:pPr>
    </w:p>
    <w:p w14:paraId="120DEB4E" w14:textId="77777777" w:rsidR="00BF0419" w:rsidRDefault="00BF0419">
      <w:pPr>
        <w:pStyle w:val="a3"/>
        <w:rPr>
          <w:sz w:val="20"/>
        </w:rPr>
      </w:pPr>
    </w:p>
    <w:p w14:paraId="3B08DC4A" w14:textId="77777777" w:rsidR="00BF0419" w:rsidRDefault="00BF0419">
      <w:pPr>
        <w:pStyle w:val="a3"/>
        <w:rPr>
          <w:sz w:val="20"/>
        </w:rPr>
      </w:pPr>
    </w:p>
    <w:p w14:paraId="5DF7CB43" w14:textId="77777777" w:rsidR="00BF0419" w:rsidRDefault="00BF0419">
      <w:pPr>
        <w:pStyle w:val="a3"/>
        <w:rPr>
          <w:sz w:val="20"/>
        </w:rPr>
      </w:pPr>
    </w:p>
    <w:p w14:paraId="063DB504" w14:textId="77777777" w:rsidR="00BF0419" w:rsidRDefault="00BF0419">
      <w:pPr>
        <w:pStyle w:val="a3"/>
        <w:rPr>
          <w:sz w:val="20"/>
        </w:rPr>
      </w:pPr>
    </w:p>
    <w:p w14:paraId="08560E9B" w14:textId="77777777" w:rsidR="00BF0419" w:rsidRDefault="00BF0419">
      <w:pPr>
        <w:pStyle w:val="a3"/>
        <w:rPr>
          <w:sz w:val="20"/>
        </w:rPr>
      </w:pPr>
    </w:p>
    <w:p w14:paraId="687B13F7" w14:textId="77777777" w:rsidR="00BF0419" w:rsidRDefault="00BF0419">
      <w:pPr>
        <w:pStyle w:val="a3"/>
        <w:rPr>
          <w:sz w:val="20"/>
        </w:rPr>
      </w:pPr>
    </w:p>
    <w:p w14:paraId="54B9EBC2" w14:textId="77777777" w:rsidR="00BF0419" w:rsidRDefault="00BF0419">
      <w:pPr>
        <w:pStyle w:val="a3"/>
        <w:rPr>
          <w:sz w:val="20"/>
        </w:rPr>
      </w:pPr>
    </w:p>
    <w:p w14:paraId="7B964312" w14:textId="77777777" w:rsidR="00BF0419" w:rsidRDefault="00BF0419">
      <w:pPr>
        <w:pStyle w:val="a3"/>
        <w:rPr>
          <w:sz w:val="20"/>
        </w:rPr>
      </w:pPr>
    </w:p>
    <w:p w14:paraId="4E980253" w14:textId="77777777" w:rsidR="00BF0419" w:rsidRDefault="00BF0419">
      <w:pPr>
        <w:pStyle w:val="a3"/>
        <w:rPr>
          <w:sz w:val="20"/>
        </w:rPr>
      </w:pPr>
    </w:p>
    <w:p w14:paraId="389DFC80" w14:textId="77777777" w:rsidR="00BF0419" w:rsidRDefault="00457475">
      <w:pPr>
        <w:pStyle w:val="a3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4CD67A" wp14:editId="56CCCB1A">
                <wp:simplePos x="0" y="0"/>
                <wp:positionH relativeFrom="page">
                  <wp:posOffset>1079500</wp:posOffset>
                </wp:positionH>
                <wp:positionV relativeFrom="paragraph">
                  <wp:posOffset>98425</wp:posOffset>
                </wp:positionV>
                <wp:extent cx="5223510" cy="12065"/>
                <wp:effectExtent l="0" t="0" r="0" b="0"/>
                <wp:wrapTopAndBottom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3510" cy="12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B1D0" id="Rectangle 84" o:spid="_x0000_s1026" style="position:absolute;margin-left:85pt;margin-top:7.75pt;width:411.3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" fillcolor="silver" stroked="f">
                <v:path arrowok="t"/>
                <w10:wrap type="topAndBottom" anchorx="page"/>
              </v:rect>
            </w:pict>
          </mc:Fallback>
        </mc:AlternateContent>
      </w:r>
    </w:p>
    <w:p w14:paraId="1FEC85E1" w14:textId="77777777" w:rsidR="00BF0419" w:rsidRDefault="000F0838">
      <w:pPr>
        <w:spacing w:after="7" w:line="241" w:lineRule="exact"/>
        <w:ind w:right="920"/>
        <w:jc w:val="righ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</w:rPr>
        <w:t>I</w:t>
      </w:r>
    </w:p>
    <w:p w14:paraId="4FD8D83D" w14:textId="77777777" w:rsidR="00BF0419" w:rsidRDefault="00457475" w:rsidP="00795537">
      <w:pPr>
        <w:pStyle w:val="a3"/>
        <w:spacing w:line="20" w:lineRule="exact"/>
        <w:ind w:left="185"/>
        <w:rPr>
          <w:rFonts w:ascii="Arial"/>
          <w:sz w:val="2"/>
        </w:rPr>
        <w:sectPr w:rsidR="00BF0419">
          <w:pgSz w:w="12240" w:h="15840"/>
          <w:pgMar w:top="1500" w:right="1500" w:bottom="280" w:left="1500" w:header="720" w:footer="720" w:gutter="0"/>
          <w:cols w:space="720"/>
        </w:sect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989AE9" wp14:editId="3E7B96CA">
                <wp:extent cx="5233035" cy="12700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2700"/>
                          <a:chOff x="0" y="0"/>
                          <a:chExt cx="8241" cy="20"/>
                        </a:xfrm>
                      </wpg:grpSpPr>
                      <wps:wsp>
                        <wps:cNvPr id="3" name="Rectangl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41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1FFB5" id="Group 82" o:spid="_x0000_s1026" style="width:412.05pt;height:1pt;mso-position-horizontal-relative:char;mso-position-vertical-relative:line" coordsize="824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">
                <v:rect id="Rectangle 83" o:spid="_x0000_s1027" style="position:absolute;width:824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" fillcolor="silver" stroked="f">
                  <v:path arrowok="t"/>
                </v:rect>
                <w10:anchorlock/>
              </v:group>
            </w:pict>
          </mc:Fallback>
        </mc:AlternateContent>
      </w:r>
    </w:p>
    <w:p w14:paraId="4CEC6B49" w14:textId="77777777" w:rsidR="00BF0419" w:rsidRDefault="00BF0419">
      <w:pPr>
        <w:pStyle w:val="a3"/>
        <w:spacing w:before="1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028"/>
      </w:tblGrid>
      <w:tr w:rsidR="00BF0419" w14:paraId="3F460C82" w14:textId="77777777">
        <w:trPr>
          <w:trHeight w:val="321"/>
        </w:trPr>
        <w:tc>
          <w:tcPr>
            <w:tcW w:w="9028" w:type="dxa"/>
            <w:tcBorders>
              <w:top w:val="single" w:sz="8" w:space="0" w:color="C0C0C0"/>
              <w:bottom w:val="single" w:sz="8" w:space="0" w:color="C0C0C0"/>
            </w:tcBorders>
          </w:tcPr>
          <w:p w14:paraId="24DCA22B" w14:textId="77777777" w:rsidR="00BF0419" w:rsidRDefault="0088391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1:</w:t>
            </w:r>
          </w:p>
        </w:tc>
      </w:tr>
      <w:tr w:rsidR="00BF0419" w14:paraId="1D0256EF" w14:textId="77777777">
        <w:trPr>
          <w:trHeight w:val="315"/>
        </w:trPr>
        <w:tc>
          <w:tcPr>
            <w:tcW w:w="9028" w:type="dxa"/>
            <w:tcBorders>
              <w:top w:val="single" w:sz="8" w:space="0" w:color="C0C0C0"/>
            </w:tcBorders>
          </w:tcPr>
          <w:p w14:paraId="7D5ABC9A" w14:textId="77777777" w:rsidR="00BF0419" w:rsidRDefault="000F0838">
            <w:pPr>
              <w:pStyle w:val="TableParagraph"/>
              <w:tabs>
                <w:tab w:val="left" w:pos="907"/>
                <w:tab w:val="left" w:pos="9027"/>
              </w:tabs>
              <w:spacing w:line="296" w:lineRule="exact"/>
              <w:ind w:left="-15"/>
              <w:rPr>
                <w:sz w:val="28"/>
              </w:rPr>
            </w:pPr>
            <w:r>
              <w:rPr>
                <w:w w:val="86"/>
                <w:sz w:val="28"/>
                <w:u w:val="single" w:color="C0C0C0"/>
              </w:rPr>
              <w:t xml:space="preserve"> </w:t>
            </w:r>
            <w:r>
              <w:rPr>
                <w:sz w:val="28"/>
                <w:u w:val="single" w:color="C0C0C0"/>
              </w:rPr>
              <w:tab/>
            </w:r>
            <w:r w:rsidR="0088391E">
              <w:rPr>
                <w:w w:val="80"/>
                <w:sz w:val="28"/>
                <w:u w:val="single" w:color="C0C0C0"/>
                <w:lang w:val="ru-RU"/>
              </w:rPr>
              <w:t>Основные принципы</w:t>
            </w:r>
            <w:r>
              <w:rPr>
                <w:sz w:val="28"/>
                <w:u w:val="single" w:color="C0C0C0"/>
              </w:rPr>
              <w:tab/>
            </w:r>
          </w:p>
        </w:tc>
      </w:tr>
    </w:tbl>
    <w:p w14:paraId="7DCDD361" w14:textId="77777777" w:rsidR="00BF0419" w:rsidRDefault="00BF0419">
      <w:pPr>
        <w:pStyle w:val="a3"/>
        <w:spacing w:before="10"/>
        <w:rPr>
          <w:rFonts w:ascii="Arial"/>
          <w:b/>
          <w:sz w:val="16"/>
        </w:rPr>
      </w:pPr>
    </w:p>
    <w:p w14:paraId="5C333828" w14:textId="77777777" w:rsidR="00BF0419" w:rsidRPr="00795537" w:rsidRDefault="00A1713F" w:rsidP="00795537">
      <w:pPr>
        <w:pStyle w:val="a5"/>
        <w:numPr>
          <w:ilvl w:val="0"/>
          <w:numId w:val="9"/>
        </w:numPr>
        <w:tabs>
          <w:tab w:val="left" w:pos="546"/>
        </w:tabs>
        <w:spacing w:before="103" w:line="242" w:lineRule="auto"/>
        <w:ind w:right="153"/>
        <w:jc w:val="both"/>
        <w:rPr>
          <w:sz w:val="24"/>
          <w:lang w:val="ru-RU"/>
        </w:rPr>
      </w:pPr>
      <w:r w:rsidRPr="00A1713F">
        <w:rPr>
          <w:w w:val="80"/>
          <w:sz w:val="24"/>
          <w:lang w:val="ru-RU"/>
        </w:rPr>
        <w:t xml:space="preserve">Система рейтинга должна применяться ко всем поддерживаемым и признанным </w:t>
      </w:r>
      <w:r>
        <w:rPr>
          <w:w w:val="80"/>
          <w:sz w:val="24"/>
          <w:lang w:val="ru-RU"/>
        </w:rPr>
        <w:t>ВТ</w:t>
      </w:r>
      <w:r w:rsidRPr="00A1713F">
        <w:rPr>
          <w:w w:val="80"/>
          <w:sz w:val="24"/>
          <w:lang w:val="ru-RU"/>
        </w:rPr>
        <w:t xml:space="preserve"> чемпионатам и </w:t>
      </w:r>
      <w:proofErr w:type="spellStart"/>
      <w:r w:rsidRPr="00A1713F">
        <w:rPr>
          <w:w w:val="80"/>
          <w:sz w:val="24"/>
          <w:lang w:val="ru-RU"/>
        </w:rPr>
        <w:t>мультиспортивным</w:t>
      </w:r>
      <w:proofErr w:type="spellEnd"/>
      <w:r w:rsidRPr="00A1713F">
        <w:rPr>
          <w:w w:val="80"/>
          <w:sz w:val="24"/>
          <w:lang w:val="ru-RU"/>
        </w:rPr>
        <w:t xml:space="preserve"> играм или к соревнованиям, определенным </w:t>
      </w:r>
      <w:r>
        <w:rPr>
          <w:w w:val="80"/>
          <w:sz w:val="24"/>
          <w:lang w:val="ru-RU"/>
        </w:rPr>
        <w:t>ВТ</w:t>
      </w:r>
      <w:r w:rsidRPr="00A1713F">
        <w:rPr>
          <w:w w:val="80"/>
          <w:sz w:val="24"/>
          <w:lang w:val="ru-RU"/>
        </w:rPr>
        <w:t xml:space="preserve">, при условии, что чемпионаты организованы в соответствии с Правилами соревнований </w:t>
      </w:r>
      <w:r>
        <w:rPr>
          <w:w w:val="80"/>
          <w:sz w:val="24"/>
          <w:lang w:val="ru-RU"/>
        </w:rPr>
        <w:t>ВТ</w:t>
      </w:r>
      <w:r w:rsidRPr="00A1713F">
        <w:rPr>
          <w:w w:val="80"/>
          <w:sz w:val="24"/>
          <w:lang w:val="ru-RU"/>
        </w:rPr>
        <w:t xml:space="preserve"> под наблюдением Технического делегата</w:t>
      </w:r>
      <w:r>
        <w:rPr>
          <w:w w:val="80"/>
          <w:sz w:val="24"/>
          <w:lang w:val="ru-RU"/>
        </w:rPr>
        <w:t xml:space="preserve"> ВТ</w:t>
      </w:r>
      <w:r w:rsidRPr="00A1713F">
        <w:rPr>
          <w:w w:val="80"/>
          <w:sz w:val="24"/>
          <w:lang w:val="ru-RU"/>
        </w:rPr>
        <w:t xml:space="preserve"> на индивидуальн</w:t>
      </w:r>
      <w:r>
        <w:rPr>
          <w:w w:val="80"/>
          <w:sz w:val="24"/>
          <w:lang w:val="ru-RU"/>
        </w:rPr>
        <w:t>ой</w:t>
      </w:r>
      <w:r w:rsidRPr="00A1713F">
        <w:rPr>
          <w:w w:val="80"/>
          <w:sz w:val="24"/>
          <w:lang w:val="ru-RU"/>
        </w:rPr>
        <w:t xml:space="preserve"> основ</w:t>
      </w:r>
      <w:r>
        <w:rPr>
          <w:w w:val="80"/>
          <w:sz w:val="24"/>
          <w:lang w:val="ru-RU"/>
        </w:rPr>
        <w:t>е</w:t>
      </w:r>
      <w:r w:rsidRPr="00A1713F">
        <w:rPr>
          <w:w w:val="80"/>
          <w:sz w:val="24"/>
          <w:lang w:val="ru-RU"/>
        </w:rPr>
        <w:t xml:space="preserve"> в восьми (8) весовых категориях или четырех (4) олимпийских весовых категориях (мужчины и женщины) </w:t>
      </w:r>
      <w:r>
        <w:rPr>
          <w:w w:val="80"/>
          <w:sz w:val="24"/>
          <w:lang w:val="ru-RU"/>
        </w:rPr>
        <w:t>среди взрослых</w:t>
      </w:r>
      <w:r w:rsidRPr="00A1713F">
        <w:rPr>
          <w:w w:val="80"/>
          <w:sz w:val="24"/>
          <w:lang w:val="ru-RU"/>
        </w:rPr>
        <w:t xml:space="preserve">, которые определены в Правилах соревнований </w:t>
      </w:r>
      <w:r>
        <w:rPr>
          <w:w w:val="80"/>
          <w:sz w:val="24"/>
          <w:lang w:val="ru-RU"/>
        </w:rPr>
        <w:t>ВТ</w:t>
      </w:r>
      <w:r w:rsidRPr="00A1713F">
        <w:rPr>
          <w:w w:val="80"/>
          <w:sz w:val="24"/>
          <w:lang w:val="ru-RU"/>
        </w:rPr>
        <w:t>.</w:t>
      </w:r>
    </w:p>
    <w:p w14:paraId="33FE438E" w14:textId="77777777" w:rsidR="00BF0419" w:rsidRPr="00795537" w:rsidRDefault="00A1713F" w:rsidP="00795537">
      <w:pPr>
        <w:pStyle w:val="a5"/>
        <w:numPr>
          <w:ilvl w:val="0"/>
          <w:numId w:val="9"/>
        </w:numPr>
        <w:tabs>
          <w:tab w:val="left" w:pos="546"/>
        </w:tabs>
        <w:spacing w:before="1" w:line="242" w:lineRule="auto"/>
        <w:ind w:right="154"/>
        <w:jc w:val="both"/>
        <w:rPr>
          <w:sz w:val="24"/>
          <w:lang w:val="ru-RU"/>
        </w:rPr>
      </w:pPr>
      <w:r w:rsidRPr="00A1713F">
        <w:rPr>
          <w:w w:val="90"/>
          <w:sz w:val="24"/>
          <w:lang w:val="ru-RU"/>
        </w:rPr>
        <w:t xml:space="preserve">Рейтинг </w:t>
      </w:r>
      <w:r>
        <w:rPr>
          <w:w w:val="90"/>
          <w:sz w:val="24"/>
          <w:lang w:val="ru-RU"/>
        </w:rPr>
        <w:t>ВТ</w:t>
      </w:r>
      <w:r w:rsidRPr="00A1713F">
        <w:rPr>
          <w:w w:val="90"/>
          <w:sz w:val="24"/>
          <w:lang w:val="ru-RU"/>
        </w:rPr>
        <w:t xml:space="preserve"> публикуется в двух документах: Мировой рейтинг </w:t>
      </w:r>
      <w:r>
        <w:rPr>
          <w:w w:val="90"/>
          <w:sz w:val="24"/>
          <w:lang w:val="ru-RU"/>
        </w:rPr>
        <w:t>ВТ</w:t>
      </w:r>
      <w:r w:rsidRPr="00A1713F">
        <w:rPr>
          <w:w w:val="90"/>
          <w:sz w:val="24"/>
          <w:lang w:val="ru-RU"/>
        </w:rPr>
        <w:t xml:space="preserve"> и Олимпийский рейтинг </w:t>
      </w:r>
      <w:r>
        <w:rPr>
          <w:w w:val="90"/>
          <w:sz w:val="24"/>
          <w:lang w:val="ru-RU"/>
        </w:rPr>
        <w:t>ВТ</w:t>
      </w:r>
      <w:r w:rsidRPr="00A1713F">
        <w:rPr>
          <w:w w:val="90"/>
          <w:sz w:val="24"/>
          <w:lang w:val="ru-RU"/>
        </w:rPr>
        <w:t xml:space="preserve">. </w:t>
      </w:r>
      <w:r>
        <w:rPr>
          <w:w w:val="90"/>
          <w:sz w:val="24"/>
          <w:lang w:val="ru-RU"/>
        </w:rPr>
        <w:t>Мировой рейтинг ВТ</w:t>
      </w:r>
      <w:r w:rsidRPr="00A1713F">
        <w:rPr>
          <w:w w:val="90"/>
          <w:sz w:val="24"/>
          <w:lang w:val="ru-RU"/>
        </w:rPr>
        <w:t xml:space="preserve"> - это рейтинг восьми (8)  весовых категорий для мужчин и женщин, соответственно; и </w:t>
      </w:r>
      <w:r>
        <w:rPr>
          <w:w w:val="90"/>
          <w:sz w:val="24"/>
          <w:lang w:val="ru-RU"/>
        </w:rPr>
        <w:t>Олимпийский рейтинг ВТ</w:t>
      </w:r>
      <w:r w:rsidRPr="00A1713F">
        <w:rPr>
          <w:w w:val="90"/>
          <w:sz w:val="24"/>
          <w:lang w:val="ru-RU"/>
        </w:rPr>
        <w:t xml:space="preserve"> - это рейтинг четырех (4) олимпийских весовых категорий для мужчин и женщин, соответственно.</w:t>
      </w:r>
    </w:p>
    <w:p w14:paraId="3C725D14" w14:textId="77777777" w:rsidR="00BF0419" w:rsidRPr="00A1713F" w:rsidRDefault="00A1713F">
      <w:pPr>
        <w:pStyle w:val="a5"/>
        <w:numPr>
          <w:ilvl w:val="1"/>
          <w:numId w:val="9"/>
        </w:numPr>
        <w:tabs>
          <w:tab w:val="left" w:pos="1112"/>
        </w:tabs>
        <w:jc w:val="both"/>
        <w:rPr>
          <w:sz w:val="24"/>
          <w:lang w:val="ru-RU"/>
        </w:rPr>
      </w:pPr>
      <w:r w:rsidRPr="00A1713F">
        <w:rPr>
          <w:w w:val="80"/>
          <w:sz w:val="24"/>
          <w:lang w:val="ru-RU"/>
        </w:rPr>
        <w:t xml:space="preserve">Когда спортсмен участвует в турнирах, продвигаемых или признанных </w:t>
      </w:r>
      <w:r>
        <w:rPr>
          <w:w w:val="80"/>
          <w:sz w:val="24"/>
          <w:lang w:val="ru-RU"/>
        </w:rPr>
        <w:t>ВТ</w:t>
      </w:r>
      <w:r w:rsidRPr="00A1713F">
        <w:rPr>
          <w:w w:val="80"/>
          <w:sz w:val="24"/>
          <w:lang w:val="ru-RU"/>
        </w:rPr>
        <w:t>:</w:t>
      </w:r>
    </w:p>
    <w:p w14:paraId="0A698E7A" w14:textId="77777777" w:rsidR="00BF0419" w:rsidRPr="002E2E2B" w:rsidRDefault="002E2E2B">
      <w:pPr>
        <w:pStyle w:val="a5"/>
        <w:numPr>
          <w:ilvl w:val="2"/>
          <w:numId w:val="9"/>
        </w:numPr>
        <w:tabs>
          <w:tab w:val="left" w:pos="1539"/>
        </w:tabs>
        <w:spacing w:before="5" w:line="242" w:lineRule="auto"/>
        <w:ind w:right="156"/>
        <w:jc w:val="both"/>
        <w:rPr>
          <w:sz w:val="24"/>
          <w:lang w:val="ru-RU"/>
        </w:rPr>
      </w:pPr>
      <w:r w:rsidRPr="002E2E2B">
        <w:rPr>
          <w:w w:val="90"/>
          <w:sz w:val="24"/>
          <w:lang w:val="ru-RU"/>
        </w:rPr>
        <w:t xml:space="preserve">Мировой рейтинг </w:t>
      </w:r>
      <w:r>
        <w:rPr>
          <w:w w:val="90"/>
          <w:sz w:val="24"/>
          <w:lang w:val="ru-RU"/>
        </w:rPr>
        <w:t>ВТ</w:t>
      </w:r>
      <w:r w:rsidRPr="002E2E2B">
        <w:rPr>
          <w:w w:val="90"/>
          <w:sz w:val="24"/>
          <w:lang w:val="ru-RU"/>
        </w:rPr>
        <w:t xml:space="preserve">: Очки, заработанные спортсменами, распределяются по весовым категориям мирового рейтинга, в которых они </w:t>
      </w:r>
      <w:r>
        <w:rPr>
          <w:w w:val="90"/>
          <w:sz w:val="24"/>
          <w:lang w:val="ru-RU"/>
        </w:rPr>
        <w:t>выступают</w:t>
      </w:r>
      <w:r w:rsidRPr="002E2E2B">
        <w:rPr>
          <w:w w:val="90"/>
          <w:sz w:val="24"/>
          <w:lang w:val="ru-RU"/>
        </w:rPr>
        <w:t xml:space="preserve"> на соревнованиях, признанных </w:t>
      </w:r>
      <w:r>
        <w:rPr>
          <w:w w:val="90"/>
          <w:sz w:val="24"/>
          <w:lang w:val="ru-RU"/>
        </w:rPr>
        <w:t>ВТ</w:t>
      </w:r>
      <w:r w:rsidRPr="002E2E2B">
        <w:rPr>
          <w:w w:val="90"/>
          <w:sz w:val="24"/>
          <w:lang w:val="ru-RU"/>
        </w:rPr>
        <w:t xml:space="preserve">. </w:t>
      </w:r>
      <w:r>
        <w:rPr>
          <w:w w:val="90"/>
          <w:sz w:val="24"/>
          <w:lang w:val="ru-RU"/>
        </w:rPr>
        <w:t>ВТ</w:t>
      </w:r>
      <w:r w:rsidRPr="002E2E2B">
        <w:rPr>
          <w:w w:val="90"/>
          <w:sz w:val="24"/>
          <w:lang w:val="ru-RU"/>
        </w:rPr>
        <w:t xml:space="preserve"> опубликует рейтинг для каждой весовой категории, и спортсмен может попасть в несколько категорий.</w:t>
      </w:r>
    </w:p>
    <w:p w14:paraId="0E8B995E" w14:textId="77777777" w:rsidR="00BF0419" w:rsidRPr="002E2E2B" w:rsidRDefault="002E2E2B">
      <w:pPr>
        <w:pStyle w:val="a5"/>
        <w:numPr>
          <w:ilvl w:val="2"/>
          <w:numId w:val="9"/>
        </w:numPr>
        <w:tabs>
          <w:tab w:val="left" w:pos="1539"/>
        </w:tabs>
        <w:spacing w:before="4" w:after="9" w:line="242" w:lineRule="auto"/>
        <w:ind w:right="154"/>
        <w:jc w:val="both"/>
        <w:rPr>
          <w:sz w:val="24"/>
          <w:lang w:val="ru-RU"/>
        </w:rPr>
      </w:pPr>
      <w:r w:rsidRPr="002E2E2B">
        <w:rPr>
          <w:w w:val="90"/>
          <w:sz w:val="24"/>
          <w:lang w:val="ru-RU"/>
        </w:rPr>
        <w:t xml:space="preserve">Олимпийский рейтинг </w:t>
      </w:r>
      <w:r>
        <w:rPr>
          <w:w w:val="90"/>
          <w:sz w:val="24"/>
          <w:lang w:val="ru-RU"/>
        </w:rPr>
        <w:t>ВТ</w:t>
      </w:r>
      <w:r w:rsidRPr="002E2E2B">
        <w:rPr>
          <w:w w:val="90"/>
          <w:sz w:val="24"/>
          <w:lang w:val="ru-RU"/>
        </w:rPr>
        <w:t>: Рейтинг строится путем суммирования очков, полученных в мировых весовых категориях и двух (2) смежных мировых весовых категориях (например, олимпийский рейтинг -58 кг рассчитывается путем суммирования очков, полученных в весовых категориях -54 кг, -58 кг и -63 кг). После выбора спортсмену присваивается одна (1) олимпийская весовая категория (статья 1.3).</w:t>
      </w: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28"/>
        <w:gridCol w:w="1817"/>
        <w:gridCol w:w="1513"/>
        <w:gridCol w:w="922"/>
        <w:gridCol w:w="1811"/>
      </w:tblGrid>
      <w:tr w:rsidR="00BF0419" w14:paraId="310E1911" w14:textId="77777777">
        <w:trPr>
          <w:trHeight w:val="230"/>
        </w:trPr>
        <w:tc>
          <w:tcPr>
            <w:tcW w:w="4185" w:type="dxa"/>
            <w:gridSpan w:val="3"/>
          </w:tcPr>
          <w:p w14:paraId="1C8763B9" w14:textId="77777777" w:rsidR="00BF0419" w:rsidRPr="002E2E2B" w:rsidRDefault="002E2E2B">
            <w:pPr>
              <w:pStyle w:val="TableParagraph"/>
              <w:ind w:left="1514" w:right="1511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мужчины</w:t>
            </w:r>
          </w:p>
        </w:tc>
        <w:tc>
          <w:tcPr>
            <w:tcW w:w="4246" w:type="dxa"/>
            <w:gridSpan w:val="3"/>
          </w:tcPr>
          <w:p w14:paraId="11096902" w14:textId="77777777" w:rsidR="00BF0419" w:rsidRPr="002E2E2B" w:rsidRDefault="002E2E2B">
            <w:pPr>
              <w:pStyle w:val="TableParagraph"/>
              <w:ind w:left="1415" w:right="1412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женщины</w:t>
            </w:r>
          </w:p>
        </w:tc>
      </w:tr>
      <w:tr w:rsidR="00BF0419" w14:paraId="2BA8D921" w14:textId="77777777" w:rsidTr="00FE340E">
        <w:trPr>
          <w:trHeight w:val="227"/>
        </w:trPr>
        <w:tc>
          <w:tcPr>
            <w:tcW w:w="1440" w:type="dxa"/>
          </w:tcPr>
          <w:p w14:paraId="04E46284" w14:textId="77777777" w:rsidR="00BF0419" w:rsidRPr="007B450C" w:rsidRDefault="007B450C">
            <w:pPr>
              <w:pStyle w:val="TableParagraph"/>
              <w:spacing w:line="208" w:lineRule="exact"/>
              <w:ind w:left="148" w:right="14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928" w:type="dxa"/>
          </w:tcPr>
          <w:p w14:paraId="48A4246A" w14:textId="77777777" w:rsidR="00BF0419" w:rsidRDefault="000F0838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7" w:type="dxa"/>
          </w:tcPr>
          <w:p w14:paraId="5C15D4C4" w14:textId="77777777" w:rsidR="00BF0419" w:rsidRPr="007B450C" w:rsidRDefault="007B450C">
            <w:pPr>
              <w:pStyle w:val="TableParagraph"/>
              <w:spacing w:line="208" w:lineRule="exact"/>
              <w:ind w:left="363" w:right="35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  <w:tc>
          <w:tcPr>
            <w:tcW w:w="1513" w:type="dxa"/>
          </w:tcPr>
          <w:p w14:paraId="4C905060" w14:textId="77777777" w:rsidR="00BF0419" w:rsidRPr="007B450C" w:rsidRDefault="007B450C">
            <w:pPr>
              <w:pStyle w:val="TableParagraph"/>
              <w:spacing w:line="208" w:lineRule="exact"/>
              <w:ind w:left="186" w:right="182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922" w:type="dxa"/>
          </w:tcPr>
          <w:p w14:paraId="57683F4D" w14:textId="77777777" w:rsidR="00BF0419" w:rsidRDefault="000F0838">
            <w:pPr>
              <w:pStyle w:val="TableParagraph"/>
              <w:spacing w:line="208" w:lineRule="exact"/>
              <w:ind w:left="0" w:right="5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1" w:type="dxa"/>
          </w:tcPr>
          <w:p w14:paraId="5551514D" w14:textId="77777777" w:rsidR="00BF0419" w:rsidRPr="007B450C" w:rsidRDefault="007B450C">
            <w:pPr>
              <w:pStyle w:val="TableParagraph"/>
              <w:spacing w:line="208" w:lineRule="exact"/>
              <w:ind w:left="400" w:right="39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</w:tr>
      <w:tr w:rsidR="00BF0419" w14:paraId="4E51C923" w14:textId="77777777" w:rsidTr="00FE340E">
        <w:trPr>
          <w:trHeight w:val="230"/>
        </w:trPr>
        <w:tc>
          <w:tcPr>
            <w:tcW w:w="1440" w:type="dxa"/>
          </w:tcPr>
          <w:p w14:paraId="079E9EE2" w14:textId="77777777" w:rsidR="00BF0419" w:rsidRPr="007B450C" w:rsidRDefault="000F0838">
            <w:pPr>
              <w:pStyle w:val="TableParagraph"/>
              <w:ind w:left="150" w:right="144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-54,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-58,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-63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8" w:type="dxa"/>
          </w:tcPr>
          <w:p w14:paraId="6B41FA0C" w14:textId="77777777" w:rsidR="00BF0419" w:rsidRDefault="000F083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7" w:type="dxa"/>
          </w:tcPr>
          <w:p w14:paraId="5D22962B" w14:textId="77777777" w:rsidR="00BF0419" w:rsidRPr="007B450C" w:rsidRDefault="000F0838">
            <w:pPr>
              <w:pStyle w:val="TableParagraph"/>
              <w:ind w:left="363" w:right="35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-58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513" w:type="dxa"/>
          </w:tcPr>
          <w:p w14:paraId="12E7DA8C" w14:textId="77777777" w:rsidR="00BF0419" w:rsidRPr="007B450C" w:rsidRDefault="000F0838">
            <w:pPr>
              <w:pStyle w:val="TableParagraph"/>
              <w:ind w:left="188" w:right="180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-46,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-49,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-53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2" w:type="dxa"/>
          </w:tcPr>
          <w:p w14:paraId="63B7E80D" w14:textId="77777777" w:rsidR="00BF0419" w:rsidRDefault="000F0838">
            <w:pPr>
              <w:pStyle w:val="TableParagraph"/>
              <w:ind w:left="0" w:right="5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1" w:type="dxa"/>
          </w:tcPr>
          <w:p w14:paraId="214E2798" w14:textId="77777777" w:rsidR="00BF0419" w:rsidRPr="007B450C" w:rsidRDefault="000F0838">
            <w:pPr>
              <w:pStyle w:val="TableParagraph"/>
              <w:ind w:left="400" w:right="39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-49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070783D8" w14:textId="77777777" w:rsidTr="00FE340E">
        <w:trPr>
          <w:trHeight w:val="230"/>
        </w:trPr>
        <w:tc>
          <w:tcPr>
            <w:tcW w:w="1440" w:type="dxa"/>
          </w:tcPr>
          <w:p w14:paraId="329E122A" w14:textId="77777777" w:rsidR="00BF0419" w:rsidRPr="007B450C" w:rsidRDefault="000F0838">
            <w:pPr>
              <w:pStyle w:val="TableParagraph"/>
              <w:ind w:left="150" w:right="144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-63,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-68,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-74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8" w:type="dxa"/>
          </w:tcPr>
          <w:p w14:paraId="752BB5EA" w14:textId="77777777" w:rsidR="00BF0419" w:rsidRDefault="000F083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7" w:type="dxa"/>
          </w:tcPr>
          <w:p w14:paraId="28EEB7FD" w14:textId="77777777" w:rsidR="00BF0419" w:rsidRPr="007B450C" w:rsidRDefault="000F0838">
            <w:pPr>
              <w:pStyle w:val="TableParagraph"/>
              <w:ind w:left="363" w:right="35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-68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513" w:type="dxa"/>
          </w:tcPr>
          <w:p w14:paraId="691520A0" w14:textId="77777777" w:rsidR="00BF0419" w:rsidRPr="007B450C" w:rsidRDefault="000F0838">
            <w:pPr>
              <w:pStyle w:val="TableParagraph"/>
              <w:ind w:left="188" w:right="180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-53,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-57,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-62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2" w:type="dxa"/>
          </w:tcPr>
          <w:p w14:paraId="6A919169" w14:textId="77777777" w:rsidR="00BF0419" w:rsidRDefault="000F0838">
            <w:pPr>
              <w:pStyle w:val="TableParagraph"/>
              <w:ind w:left="0" w:right="5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1" w:type="dxa"/>
          </w:tcPr>
          <w:p w14:paraId="6D844993" w14:textId="77777777" w:rsidR="00BF0419" w:rsidRPr="007B450C" w:rsidRDefault="000F0838">
            <w:pPr>
              <w:pStyle w:val="TableParagraph"/>
              <w:ind w:left="400" w:right="39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-57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0DBE53A2" w14:textId="77777777" w:rsidTr="00FE340E">
        <w:trPr>
          <w:trHeight w:val="230"/>
        </w:trPr>
        <w:tc>
          <w:tcPr>
            <w:tcW w:w="1440" w:type="dxa"/>
          </w:tcPr>
          <w:p w14:paraId="46599743" w14:textId="77777777" w:rsidR="00BF0419" w:rsidRPr="007B450C" w:rsidRDefault="000F0838">
            <w:pPr>
              <w:pStyle w:val="TableParagraph"/>
              <w:ind w:left="150" w:right="144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-74,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-80,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-87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8" w:type="dxa"/>
          </w:tcPr>
          <w:p w14:paraId="760CBC1B" w14:textId="77777777" w:rsidR="00BF0419" w:rsidRDefault="000F083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7" w:type="dxa"/>
          </w:tcPr>
          <w:p w14:paraId="61993EAF" w14:textId="77777777" w:rsidR="00BF0419" w:rsidRPr="007B450C" w:rsidRDefault="000F0838">
            <w:pPr>
              <w:pStyle w:val="TableParagraph"/>
              <w:ind w:left="363" w:right="35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-80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513" w:type="dxa"/>
          </w:tcPr>
          <w:p w14:paraId="4F06A88C" w14:textId="77777777" w:rsidR="00BF0419" w:rsidRPr="007B450C" w:rsidRDefault="000F0838">
            <w:pPr>
              <w:pStyle w:val="TableParagraph"/>
              <w:ind w:left="188" w:right="180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-62,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-67,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-73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2" w:type="dxa"/>
          </w:tcPr>
          <w:p w14:paraId="4D7CEF0E" w14:textId="77777777" w:rsidR="00BF0419" w:rsidRDefault="000F0838">
            <w:pPr>
              <w:pStyle w:val="TableParagraph"/>
              <w:ind w:left="0" w:right="5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1" w:type="dxa"/>
          </w:tcPr>
          <w:p w14:paraId="4CEBD104" w14:textId="77777777" w:rsidR="00BF0419" w:rsidRPr="007B450C" w:rsidRDefault="000F0838">
            <w:pPr>
              <w:pStyle w:val="TableParagraph"/>
              <w:ind w:left="400" w:right="396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-67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556C108D" w14:textId="77777777" w:rsidTr="00FE340E">
        <w:trPr>
          <w:trHeight w:val="230"/>
        </w:trPr>
        <w:tc>
          <w:tcPr>
            <w:tcW w:w="1440" w:type="dxa"/>
          </w:tcPr>
          <w:p w14:paraId="599B24C6" w14:textId="77777777" w:rsidR="00BF0419" w:rsidRPr="007B450C" w:rsidRDefault="000F0838">
            <w:pPr>
              <w:pStyle w:val="TableParagraph"/>
              <w:ind w:left="150" w:right="146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-80,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-87,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+87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8" w:type="dxa"/>
          </w:tcPr>
          <w:p w14:paraId="2FDE9F3D" w14:textId="77777777" w:rsidR="00BF0419" w:rsidRDefault="000F083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7" w:type="dxa"/>
          </w:tcPr>
          <w:p w14:paraId="0A8FC2CD" w14:textId="77777777" w:rsidR="00BF0419" w:rsidRPr="007B450C" w:rsidRDefault="000F0838">
            <w:pPr>
              <w:pStyle w:val="TableParagraph"/>
              <w:ind w:left="363" w:right="35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+80</w:t>
            </w:r>
            <w:r w:rsidR="007B450C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513" w:type="dxa"/>
          </w:tcPr>
          <w:p w14:paraId="4830EB91" w14:textId="77777777" w:rsidR="00BF0419" w:rsidRPr="007B450C" w:rsidRDefault="000F0838">
            <w:pPr>
              <w:pStyle w:val="TableParagraph"/>
              <w:ind w:left="188" w:right="182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-67,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-73,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+73</w:t>
            </w:r>
            <w:r w:rsidR="007B450C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922" w:type="dxa"/>
          </w:tcPr>
          <w:p w14:paraId="17CA0341" w14:textId="77777777" w:rsidR="00BF0419" w:rsidRDefault="000F0838">
            <w:pPr>
              <w:pStyle w:val="TableParagraph"/>
              <w:ind w:left="0" w:right="5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811" w:type="dxa"/>
          </w:tcPr>
          <w:p w14:paraId="3BEB8578" w14:textId="77777777" w:rsidR="00BF0419" w:rsidRPr="007B450C" w:rsidRDefault="000F0838">
            <w:pPr>
              <w:pStyle w:val="TableParagraph"/>
              <w:ind w:left="399" w:right="39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+67</w:t>
            </w:r>
            <w:r w:rsidR="007B450C">
              <w:rPr>
                <w:w w:val="90"/>
                <w:sz w:val="20"/>
                <w:lang w:val="ru-RU"/>
              </w:rPr>
              <w:t xml:space="preserve">кг </w:t>
            </w:r>
          </w:p>
        </w:tc>
      </w:tr>
    </w:tbl>
    <w:p w14:paraId="2DC3E7C3" w14:textId="77777777" w:rsidR="00BF0419" w:rsidRDefault="00BF0419">
      <w:pPr>
        <w:pStyle w:val="a3"/>
        <w:spacing w:before="1"/>
      </w:pPr>
    </w:p>
    <w:p w14:paraId="4F9EE4F4" w14:textId="77777777" w:rsidR="00BF0419" w:rsidRPr="00FE340E" w:rsidRDefault="00FE340E">
      <w:pPr>
        <w:pStyle w:val="a5"/>
        <w:numPr>
          <w:ilvl w:val="1"/>
          <w:numId w:val="9"/>
        </w:numPr>
        <w:tabs>
          <w:tab w:val="left" w:pos="1112"/>
        </w:tabs>
        <w:jc w:val="both"/>
        <w:rPr>
          <w:sz w:val="24"/>
          <w:lang w:val="ru-RU"/>
        </w:rPr>
      </w:pPr>
      <w:r w:rsidRPr="00FE340E">
        <w:rPr>
          <w:w w:val="80"/>
          <w:sz w:val="24"/>
          <w:lang w:val="ru-RU"/>
        </w:rPr>
        <w:t>Если спортсмен участвует в турнирах</w:t>
      </w:r>
      <w:r>
        <w:rPr>
          <w:w w:val="80"/>
          <w:sz w:val="24"/>
          <w:lang w:val="ru-RU"/>
        </w:rPr>
        <w:t xml:space="preserve"> в</w:t>
      </w:r>
      <w:r w:rsidRPr="00FE340E">
        <w:rPr>
          <w:w w:val="80"/>
          <w:sz w:val="24"/>
          <w:lang w:val="ru-RU"/>
        </w:rPr>
        <w:t xml:space="preserve"> олимпийской весовой категории:</w:t>
      </w:r>
    </w:p>
    <w:p w14:paraId="1DC23890" w14:textId="77777777" w:rsidR="00BF0419" w:rsidRPr="00FE340E" w:rsidRDefault="00FE340E">
      <w:pPr>
        <w:pStyle w:val="a5"/>
        <w:numPr>
          <w:ilvl w:val="2"/>
          <w:numId w:val="9"/>
        </w:numPr>
        <w:tabs>
          <w:tab w:val="left" w:pos="1539"/>
        </w:tabs>
        <w:spacing w:before="2" w:after="8"/>
        <w:rPr>
          <w:sz w:val="24"/>
          <w:lang w:val="ru-RU"/>
        </w:rPr>
      </w:pPr>
      <w:r w:rsidRPr="00FE340E">
        <w:rPr>
          <w:w w:val="80"/>
          <w:sz w:val="24"/>
          <w:lang w:val="ru-RU"/>
        </w:rPr>
        <w:t xml:space="preserve">Мировой рейтинг </w:t>
      </w:r>
      <w:r>
        <w:rPr>
          <w:w w:val="80"/>
          <w:sz w:val="24"/>
          <w:lang w:val="ru-RU"/>
        </w:rPr>
        <w:t>ВТ</w:t>
      </w:r>
      <w:r w:rsidRPr="00FE340E">
        <w:rPr>
          <w:w w:val="80"/>
          <w:sz w:val="24"/>
          <w:lang w:val="ru-RU"/>
        </w:rPr>
        <w:t>: Очки в рейтинге должны быть записаны следующим образом.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134"/>
        <w:gridCol w:w="1275"/>
        <w:gridCol w:w="1843"/>
        <w:gridCol w:w="629"/>
        <w:gridCol w:w="1639"/>
      </w:tblGrid>
      <w:tr w:rsidR="00BF0419" w14:paraId="6A9CCBFB" w14:textId="77777777" w:rsidTr="00FE340E">
        <w:trPr>
          <w:trHeight w:val="230"/>
        </w:trPr>
        <w:tc>
          <w:tcPr>
            <w:tcW w:w="4412" w:type="dxa"/>
            <w:gridSpan w:val="3"/>
          </w:tcPr>
          <w:p w14:paraId="3F00B093" w14:textId="77777777" w:rsidR="00BF0419" w:rsidRPr="00FE340E" w:rsidRDefault="00FE340E">
            <w:pPr>
              <w:pStyle w:val="TableParagraph"/>
              <w:ind w:left="1487" w:right="1482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мужчины</w:t>
            </w:r>
          </w:p>
        </w:tc>
        <w:tc>
          <w:tcPr>
            <w:tcW w:w="4111" w:type="dxa"/>
            <w:gridSpan w:val="3"/>
          </w:tcPr>
          <w:p w14:paraId="1882BD17" w14:textId="77777777" w:rsidR="00BF0419" w:rsidRPr="00FE340E" w:rsidRDefault="00FE340E">
            <w:pPr>
              <w:pStyle w:val="TableParagraph"/>
              <w:ind w:left="1373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женщины</w:t>
            </w:r>
          </w:p>
        </w:tc>
      </w:tr>
      <w:tr w:rsidR="00BF0419" w14:paraId="6665EC35" w14:textId="77777777" w:rsidTr="00FE340E">
        <w:trPr>
          <w:trHeight w:val="230"/>
        </w:trPr>
        <w:tc>
          <w:tcPr>
            <w:tcW w:w="2003" w:type="dxa"/>
          </w:tcPr>
          <w:p w14:paraId="1C4A57F8" w14:textId="77777777" w:rsidR="00BF0419" w:rsidRPr="00FE340E" w:rsidRDefault="00FE340E">
            <w:pPr>
              <w:pStyle w:val="TableParagraph"/>
              <w:ind w:left="337" w:right="335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 xml:space="preserve">Олимпийский </w:t>
            </w:r>
            <w:proofErr w:type="spellStart"/>
            <w:r>
              <w:rPr>
                <w:w w:val="90"/>
                <w:sz w:val="20"/>
                <w:lang w:val="ru-RU"/>
              </w:rPr>
              <w:t>рейтиг</w:t>
            </w:r>
            <w:proofErr w:type="spellEnd"/>
          </w:p>
        </w:tc>
        <w:tc>
          <w:tcPr>
            <w:tcW w:w="1134" w:type="dxa"/>
          </w:tcPr>
          <w:p w14:paraId="6B1D7B44" w14:textId="77777777" w:rsidR="00BF0419" w:rsidRDefault="000F083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275" w:type="dxa"/>
          </w:tcPr>
          <w:p w14:paraId="650EC60E" w14:textId="77777777" w:rsidR="00BF0419" w:rsidRPr="00FE340E" w:rsidRDefault="00FE340E">
            <w:pPr>
              <w:pStyle w:val="TableParagraph"/>
              <w:ind w:left="475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1843" w:type="dxa"/>
          </w:tcPr>
          <w:p w14:paraId="02D0E5B9" w14:textId="77777777" w:rsidR="00BF0419" w:rsidRPr="00FE340E" w:rsidRDefault="00FE340E">
            <w:pPr>
              <w:pStyle w:val="TableParagraph"/>
              <w:ind w:left="340" w:right="33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  <w:tc>
          <w:tcPr>
            <w:tcW w:w="629" w:type="dxa"/>
          </w:tcPr>
          <w:p w14:paraId="2309AD7F" w14:textId="77777777" w:rsidR="00BF0419" w:rsidRDefault="000F083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639" w:type="dxa"/>
          </w:tcPr>
          <w:p w14:paraId="455198F6" w14:textId="77777777" w:rsidR="00BF0419" w:rsidRPr="00FE340E" w:rsidRDefault="00FE340E">
            <w:pPr>
              <w:pStyle w:val="TableParagraph"/>
              <w:ind w:left="421" w:right="409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</w:tr>
      <w:tr w:rsidR="00BF0419" w14:paraId="18CBFA33" w14:textId="77777777" w:rsidTr="00FE340E">
        <w:trPr>
          <w:trHeight w:val="227"/>
        </w:trPr>
        <w:tc>
          <w:tcPr>
            <w:tcW w:w="2003" w:type="dxa"/>
          </w:tcPr>
          <w:p w14:paraId="6F239B19" w14:textId="77777777" w:rsidR="00BF0419" w:rsidRDefault="000F0838">
            <w:pPr>
              <w:pStyle w:val="TableParagraph"/>
              <w:spacing w:line="208" w:lineRule="exact"/>
              <w:ind w:left="337" w:right="3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-58kg</w:t>
            </w:r>
          </w:p>
        </w:tc>
        <w:tc>
          <w:tcPr>
            <w:tcW w:w="1134" w:type="dxa"/>
          </w:tcPr>
          <w:p w14:paraId="4401F2DC" w14:textId="77777777" w:rsidR="00BF0419" w:rsidRDefault="000F0838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275" w:type="dxa"/>
          </w:tcPr>
          <w:p w14:paraId="19CEC79A" w14:textId="77777777" w:rsidR="00BF0419" w:rsidRDefault="000F0838">
            <w:pPr>
              <w:pStyle w:val="TableParagraph"/>
              <w:spacing w:line="208" w:lineRule="exact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-58kg</w:t>
            </w:r>
          </w:p>
        </w:tc>
        <w:tc>
          <w:tcPr>
            <w:tcW w:w="1843" w:type="dxa"/>
          </w:tcPr>
          <w:p w14:paraId="2CCC2514" w14:textId="77777777" w:rsidR="00BF0419" w:rsidRDefault="000F0838">
            <w:pPr>
              <w:pStyle w:val="TableParagraph"/>
              <w:spacing w:line="208" w:lineRule="exact"/>
              <w:ind w:left="340" w:right="3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-49kg</w:t>
            </w:r>
          </w:p>
        </w:tc>
        <w:tc>
          <w:tcPr>
            <w:tcW w:w="629" w:type="dxa"/>
          </w:tcPr>
          <w:p w14:paraId="2EB74AB5" w14:textId="77777777" w:rsidR="00BF0419" w:rsidRDefault="000F0838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639" w:type="dxa"/>
          </w:tcPr>
          <w:p w14:paraId="48B9BE72" w14:textId="77777777" w:rsidR="00BF0419" w:rsidRDefault="000F0838">
            <w:pPr>
              <w:pStyle w:val="TableParagraph"/>
              <w:spacing w:line="208" w:lineRule="exact"/>
              <w:ind w:left="421" w:right="4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-49kg</w:t>
            </w:r>
          </w:p>
        </w:tc>
      </w:tr>
      <w:tr w:rsidR="00BF0419" w14:paraId="36E4EFBD" w14:textId="77777777" w:rsidTr="00FE340E">
        <w:trPr>
          <w:trHeight w:val="230"/>
        </w:trPr>
        <w:tc>
          <w:tcPr>
            <w:tcW w:w="2003" w:type="dxa"/>
          </w:tcPr>
          <w:p w14:paraId="644A47BF" w14:textId="77777777" w:rsidR="00BF0419" w:rsidRDefault="000F0838">
            <w:pPr>
              <w:pStyle w:val="TableParagraph"/>
              <w:ind w:left="337" w:right="3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-68kg</w:t>
            </w:r>
          </w:p>
        </w:tc>
        <w:tc>
          <w:tcPr>
            <w:tcW w:w="1134" w:type="dxa"/>
          </w:tcPr>
          <w:p w14:paraId="10AF66B2" w14:textId="77777777" w:rsidR="00BF0419" w:rsidRDefault="000F083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275" w:type="dxa"/>
          </w:tcPr>
          <w:p w14:paraId="34037B41" w14:textId="77777777" w:rsidR="00BF0419" w:rsidRDefault="000F0838">
            <w:pPr>
              <w:pStyle w:val="TableParagraph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-68kg</w:t>
            </w:r>
          </w:p>
        </w:tc>
        <w:tc>
          <w:tcPr>
            <w:tcW w:w="1843" w:type="dxa"/>
          </w:tcPr>
          <w:p w14:paraId="049C361F" w14:textId="77777777" w:rsidR="00BF0419" w:rsidRDefault="000F0838">
            <w:pPr>
              <w:pStyle w:val="TableParagraph"/>
              <w:ind w:left="340" w:right="3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-57kg</w:t>
            </w:r>
          </w:p>
        </w:tc>
        <w:tc>
          <w:tcPr>
            <w:tcW w:w="629" w:type="dxa"/>
          </w:tcPr>
          <w:p w14:paraId="77D4FE01" w14:textId="77777777" w:rsidR="00BF0419" w:rsidRDefault="000F083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639" w:type="dxa"/>
          </w:tcPr>
          <w:p w14:paraId="412155CA" w14:textId="77777777" w:rsidR="00BF0419" w:rsidRDefault="000F0838">
            <w:pPr>
              <w:pStyle w:val="TableParagraph"/>
              <w:ind w:left="421" w:right="4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-57kg</w:t>
            </w:r>
          </w:p>
        </w:tc>
      </w:tr>
      <w:tr w:rsidR="00BF0419" w14:paraId="41D22E00" w14:textId="77777777" w:rsidTr="00FE340E">
        <w:trPr>
          <w:trHeight w:val="230"/>
        </w:trPr>
        <w:tc>
          <w:tcPr>
            <w:tcW w:w="2003" w:type="dxa"/>
          </w:tcPr>
          <w:p w14:paraId="07CDF8D6" w14:textId="77777777" w:rsidR="00BF0419" w:rsidRDefault="000F0838">
            <w:pPr>
              <w:pStyle w:val="TableParagraph"/>
              <w:ind w:left="337" w:right="3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-80kg</w:t>
            </w:r>
          </w:p>
        </w:tc>
        <w:tc>
          <w:tcPr>
            <w:tcW w:w="1134" w:type="dxa"/>
          </w:tcPr>
          <w:p w14:paraId="03CFCEB0" w14:textId="77777777" w:rsidR="00BF0419" w:rsidRDefault="000F083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275" w:type="dxa"/>
          </w:tcPr>
          <w:p w14:paraId="5638D81B" w14:textId="77777777" w:rsidR="00BF0419" w:rsidRDefault="000F0838">
            <w:pPr>
              <w:pStyle w:val="TableParagraph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-80kg</w:t>
            </w:r>
          </w:p>
        </w:tc>
        <w:tc>
          <w:tcPr>
            <w:tcW w:w="1843" w:type="dxa"/>
          </w:tcPr>
          <w:p w14:paraId="5DC7570D" w14:textId="77777777" w:rsidR="00BF0419" w:rsidRDefault="000F0838">
            <w:pPr>
              <w:pStyle w:val="TableParagraph"/>
              <w:ind w:left="340" w:right="3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-67kg</w:t>
            </w:r>
          </w:p>
        </w:tc>
        <w:tc>
          <w:tcPr>
            <w:tcW w:w="629" w:type="dxa"/>
          </w:tcPr>
          <w:p w14:paraId="4363865B" w14:textId="77777777" w:rsidR="00BF0419" w:rsidRDefault="000F083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639" w:type="dxa"/>
          </w:tcPr>
          <w:p w14:paraId="5C263BD4" w14:textId="77777777" w:rsidR="00BF0419" w:rsidRDefault="000F0838">
            <w:pPr>
              <w:pStyle w:val="TableParagraph"/>
              <w:ind w:left="421" w:right="4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-67kg</w:t>
            </w:r>
          </w:p>
        </w:tc>
      </w:tr>
      <w:tr w:rsidR="00BF0419" w14:paraId="3292608C" w14:textId="77777777" w:rsidTr="00FE340E">
        <w:trPr>
          <w:trHeight w:val="230"/>
        </w:trPr>
        <w:tc>
          <w:tcPr>
            <w:tcW w:w="2003" w:type="dxa"/>
          </w:tcPr>
          <w:p w14:paraId="373B84C0" w14:textId="77777777" w:rsidR="00BF0419" w:rsidRDefault="000F0838">
            <w:pPr>
              <w:pStyle w:val="TableParagraph"/>
              <w:ind w:left="337" w:right="3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+80kg</w:t>
            </w:r>
          </w:p>
        </w:tc>
        <w:tc>
          <w:tcPr>
            <w:tcW w:w="1134" w:type="dxa"/>
          </w:tcPr>
          <w:p w14:paraId="01608FEC" w14:textId="77777777" w:rsidR="00BF0419" w:rsidRDefault="000F083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275" w:type="dxa"/>
          </w:tcPr>
          <w:p w14:paraId="707DFFDD" w14:textId="77777777" w:rsidR="00BF0419" w:rsidRDefault="000F0838">
            <w:pPr>
              <w:pStyle w:val="TableParagraph"/>
              <w:ind w:left="463"/>
              <w:rPr>
                <w:sz w:val="20"/>
              </w:rPr>
            </w:pPr>
            <w:r>
              <w:rPr>
                <w:w w:val="90"/>
                <w:sz w:val="20"/>
              </w:rPr>
              <w:t>+87kg</w:t>
            </w:r>
          </w:p>
        </w:tc>
        <w:tc>
          <w:tcPr>
            <w:tcW w:w="1843" w:type="dxa"/>
          </w:tcPr>
          <w:p w14:paraId="2CCDA4CB" w14:textId="77777777" w:rsidR="00BF0419" w:rsidRDefault="000F0838">
            <w:pPr>
              <w:pStyle w:val="TableParagraph"/>
              <w:ind w:left="340" w:right="3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+67kg</w:t>
            </w:r>
          </w:p>
        </w:tc>
        <w:tc>
          <w:tcPr>
            <w:tcW w:w="629" w:type="dxa"/>
          </w:tcPr>
          <w:p w14:paraId="6837C727" w14:textId="77777777" w:rsidR="00BF0419" w:rsidRDefault="000F083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639" w:type="dxa"/>
          </w:tcPr>
          <w:p w14:paraId="3EE000FB" w14:textId="77777777" w:rsidR="00BF0419" w:rsidRDefault="000F0838">
            <w:pPr>
              <w:pStyle w:val="TableParagraph"/>
              <w:ind w:left="423" w:right="40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+73kg</w:t>
            </w:r>
          </w:p>
        </w:tc>
      </w:tr>
    </w:tbl>
    <w:p w14:paraId="348E99A6" w14:textId="77777777" w:rsidR="00BF0419" w:rsidRDefault="00BF0419">
      <w:pPr>
        <w:pStyle w:val="a3"/>
        <w:spacing w:before="1"/>
      </w:pPr>
    </w:p>
    <w:p w14:paraId="5DA95762" w14:textId="77777777" w:rsidR="00BF0419" w:rsidRPr="00FE340E" w:rsidRDefault="00FE340E">
      <w:pPr>
        <w:pStyle w:val="a5"/>
        <w:numPr>
          <w:ilvl w:val="2"/>
          <w:numId w:val="9"/>
        </w:numPr>
        <w:tabs>
          <w:tab w:val="left" w:pos="1539"/>
        </w:tabs>
        <w:ind w:right="155"/>
        <w:jc w:val="both"/>
        <w:rPr>
          <w:sz w:val="24"/>
          <w:lang w:val="ru-RU"/>
        </w:rPr>
      </w:pPr>
      <w:r w:rsidRPr="00FE340E">
        <w:rPr>
          <w:w w:val="85"/>
          <w:sz w:val="24"/>
          <w:lang w:val="ru-RU"/>
        </w:rPr>
        <w:t xml:space="preserve">Олимпийский рейтинг </w:t>
      </w:r>
      <w:r>
        <w:rPr>
          <w:w w:val="85"/>
          <w:sz w:val="24"/>
          <w:lang w:val="ru-RU"/>
        </w:rPr>
        <w:t>ВТ</w:t>
      </w:r>
      <w:r w:rsidRPr="00FE340E">
        <w:rPr>
          <w:w w:val="85"/>
          <w:sz w:val="24"/>
          <w:lang w:val="ru-RU"/>
        </w:rPr>
        <w:t>: Рейтинговые очки присуждаются спортсмену в той весовой категории, в которой он фактически участвовал.</w:t>
      </w:r>
      <w:r>
        <w:rPr>
          <w:w w:val="85"/>
          <w:sz w:val="24"/>
          <w:lang w:val="ru-RU"/>
        </w:rPr>
        <w:t xml:space="preserve"> </w:t>
      </w:r>
    </w:p>
    <w:p w14:paraId="448A41E3" w14:textId="77777777" w:rsidR="00BF0419" w:rsidRPr="00FE340E" w:rsidRDefault="00BF0419">
      <w:pPr>
        <w:pStyle w:val="a3"/>
        <w:rPr>
          <w:sz w:val="25"/>
          <w:lang w:val="ru-RU"/>
        </w:rPr>
      </w:pPr>
    </w:p>
    <w:p w14:paraId="070E81E7" w14:textId="77777777" w:rsidR="00BF0419" w:rsidRPr="00795537" w:rsidRDefault="00795537" w:rsidP="00795537">
      <w:pPr>
        <w:pStyle w:val="a5"/>
        <w:numPr>
          <w:ilvl w:val="0"/>
          <w:numId w:val="8"/>
        </w:numPr>
        <w:tabs>
          <w:tab w:val="left" w:pos="342"/>
        </w:tabs>
        <w:ind w:hanging="222"/>
        <w:rPr>
          <w:sz w:val="24"/>
        </w:rPr>
      </w:pPr>
      <w:r>
        <w:rPr>
          <w:w w:val="80"/>
          <w:sz w:val="24"/>
          <w:lang w:val="ru-RU"/>
        </w:rPr>
        <w:t>Выбор Олимпийской весовой категории</w:t>
      </w:r>
    </w:p>
    <w:p w14:paraId="529A25A0" w14:textId="77777777" w:rsidR="00BF0419" w:rsidRPr="00795537" w:rsidRDefault="00795537">
      <w:pPr>
        <w:pStyle w:val="a5"/>
        <w:numPr>
          <w:ilvl w:val="1"/>
          <w:numId w:val="8"/>
        </w:numPr>
        <w:tabs>
          <w:tab w:val="left" w:pos="906"/>
        </w:tabs>
        <w:spacing w:line="244" w:lineRule="auto"/>
        <w:ind w:right="154"/>
        <w:jc w:val="both"/>
        <w:rPr>
          <w:sz w:val="24"/>
          <w:lang w:val="ru-RU"/>
        </w:rPr>
      </w:pPr>
      <w:r w:rsidRPr="00795537">
        <w:rPr>
          <w:w w:val="80"/>
          <w:sz w:val="24"/>
          <w:lang w:val="ru-RU"/>
        </w:rPr>
        <w:t xml:space="preserve">Выбор олимпийской весовой категории может быть определен спортсменом на период в один год с 1 </w:t>
      </w:r>
      <w:r w:rsidR="00671C85">
        <w:rPr>
          <w:w w:val="80"/>
          <w:sz w:val="24"/>
          <w:lang w:val="ru-RU"/>
        </w:rPr>
        <w:t>июня</w:t>
      </w:r>
      <w:r w:rsidRPr="00795537">
        <w:rPr>
          <w:w w:val="80"/>
          <w:sz w:val="24"/>
          <w:lang w:val="ru-RU"/>
        </w:rPr>
        <w:t xml:space="preserve"> по 31 </w:t>
      </w:r>
      <w:r w:rsidR="00671C85">
        <w:rPr>
          <w:w w:val="80"/>
          <w:sz w:val="24"/>
          <w:lang w:val="ru-RU"/>
        </w:rPr>
        <w:t>мая</w:t>
      </w:r>
      <w:r w:rsidRPr="00795537">
        <w:rPr>
          <w:w w:val="80"/>
          <w:sz w:val="24"/>
          <w:lang w:val="ru-RU"/>
        </w:rPr>
        <w:t xml:space="preserve"> каждого года в течение временного окна с 1 по 25 </w:t>
      </w:r>
      <w:r w:rsidR="00671C85">
        <w:rPr>
          <w:w w:val="80"/>
          <w:sz w:val="24"/>
          <w:lang w:val="ru-RU"/>
        </w:rPr>
        <w:t>ма</w:t>
      </w:r>
      <w:r w:rsidRPr="00795537">
        <w:rPr>
          <w:w w:val="80"/>
          <w:sz w:val="24"/>
          <w:lang w:val="ru-RU"/>
        </w:rPr>
        <w:t>я с использованием онлайн-системы для получения глобальной лицензии спортсмена.</w:t>
      </w:r>
    </w:p>
    <w:p w14:paraId="7EA2597E" w14:textId="77777777" w:rsidR="00BF0419" w:rsidRPr="00795537" w:rsidRDefault="00BF0419">
      <w:pPr>
        <w:pStyle w:val="a3"/>
        <w:spacing w:before="10"/>
        <w:rPr>
          <w:sz w:val="23"/>
          <w:lang w:val="ru-RU"/>
        </w:rPr>
      </w:pPr>
    </w:p>
    <w:p w14:paraId="355025F8" w14:textId="77777777" w:rsidR="00BF0419" w:rsidRPr="00795537" w:rsidRDefault="00795537" w:rsidP="00795537">
      <w:pPr>
        <w:pStyle w:val="a5"/>
        <w:numPr>
          <w:ilvl w:val="1"/>
          <w:numId w:val="8"/>
        </w:numPr>
        <w:tabs>
          <w:tab w:val="left" w:pos="906"/>
        </w:tabs>
        <w:ind w:hanging="361"/>
        <w:rPr>
          <w:sz w:val="24"/>
          <w:lang w:val="ru-RU"/>
        </w:rPr>
        <w:sectPr w:rsidR="00BF0419" w:rsidRPr="00795537">
          <w:footerReference w:type="default" r:id="rId8"/>
          <w:pgSz w:w="11910" w:h="16840"/>
          <w:pgMar w:top="1580" w:right="1280" w:bottom="1260" w:left="1320" w:header="0" w:footer="1078" w:gutter="0"/>
          <w:pgNumType w:start="1"/>
          <w:cols w:space="720"/>
        </w:sectPr>
      </w:pPr>
      <w:r w:rsidRPr="00795537">
        <w:rPr>
          <w:w w:val="80"/>
          <w:lang w:val="ru-RU"/>
        </w:rPr>
        <w:t>Если в течение периода открытого окна в системе не объявляется никаких изменений, спортсмен</w:t>
      </w:r>
    </w:p>
    <w:p w14:paraId="5ECD63D9" w14:textId="77777777" w:rsidR="00BF0419" w:rsidRPr="00795537" w:rsidRDefault="00795537" w:rsidP="00795537">
      <w:pPr>
        <w:pStyle w:val="a3"/>
        <w:spacing w:before="100"/>
        <w:rPr>
          <w:lang w:val="ru-RU"/>
        </w:rPr>
      </w:pPr>
      <w:r w:rsidRPr="00795537">
        <w:rPr>
          <w:w w:val="80"/>
          <w:lang w:val="ru-RU"/>
        </w:rPr>
        <w:lastRenderedPageBreak/>
        <w:t>автоматически сохраняет выбранную олимпийскую весовую категорию предыдущего года.</w:t>
      </w:r>
    </w:p>
    <w:p w14:paraId="087C63FC" w14:textId="77777777" w:rsidR="00BF0419" w:rsidRPr="00795537" w:rsidRDefault="00BF0419">
      <w:pPr>
        <w:pStyle w:val="a3"/>
        <w:spacing w:before="7"/>
        <w:rPr>
          <w:lang w:val="ru-RU"/>
        </w:rPr>
      </w:pPr>
    </w:p>
    <w:p w14:paraId="27148075" w14:textId="77777777" w:rsidR="00BF0419" w:rsidRPr="00FD1A96" w:rsidRDefault="00795537" w:rsidP="00FD1A96">
      <w:pPr>
        <w:pStyle w:val="a5"/>
        <w:numPr>
          <w:ilvl w:val="1"/>
          <w:numId w:val="8"/>
        </w:numPr>
        <w:tabs>
          <w:tab w:val="left" w:pos="906"/>
        </w:tabs>
        <w:spacing w:line="244" w:lineRule="auto"/>
        <w:ind w:right="157"/>
        <w:jc w:val="both"/>
        <w:rPr>
          <w:sz w:val="24"/>
          <w:lang w:val="ru-RU"/>
        </w:rPr>
      </w:pPr>
      <w:r w:rsidRPr="00795537">
        <w:rPr>
          <w:w w:val="80"/>
          <w:sz w:val="24"/>
          <w:lang w:val="ru-RU"/>
        </w:rPr>
        <w:t>Если спортсмен не выбрал олимпийскую весовую категорию, для распределения очков из мировой весовой категории в олимпийскую весовую категорию будет использоваться следующее распределение по умолчанию.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1701"/>
        <w:gridCol w:w="1842"/>
        <w:gridCol w:w="709"/>
        <w:gridCol w:w="1701"/>
      </w:tblGrid>
      <w:tr w:rsidR="00BF0419" w14:paraId="31CF2399" w14:textId="77777777" w:rsidTr="0098088F">
        <w:trPr>
          <w:trHeight w:val="230"/>
        </w:trPr>
        <w:tc>
          <w:tcPr>
            <w:tcW w:w="3969" w:type="dxa"/>
            <w:gridSpan w:val="3"/>
          </w:tcPr>
          <w:p w14:paraId="5890CE09" w14:textId="77777777" w:rsidR="00BF0419" w:rsidRPr="00795537" w:rsidRDefault="00795537" w:rsidP="002550EB">
            <w:pPr>
              <w:pStyle w:val="TableParagraph"/>
              <w:ind w:left="835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мужчины</w:t>
            </w:r>
          </w:p>
        </w:tc>
        <w:tc>
          <w:tcPr>
            <w:tcW w:w="4252" w:type="dxa"/>
            <w:gridSpan w:val="3"/>
          </w:tcPr>
          <w:p w14:paraId="463D1EB0" w14:textId="77777777" w:rsidR="00BF0419" w:rsidRPr="00795537" w:rsidRDefault="00795537" w:rsidP="002550EB">
            <w:pPr>
              <w:pStyle w:val="TableParagraph"/>
              <w:ind w:left="666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женщины</w:t>
            </w:r>
          </w:p>
        </w:tc>
      </w:tr>
      <w:tr w:rsidR="00BF0419" w14:paraId="14ADB4C1" w14:textId="77777777" w:rsidTr="0098088F">
        <w:trPr>
          <w:trHeight w:val="230"/>
        </w:trPr>
        <w:tc>
          <w:tcPr>
            <w:tcW w:w="1559" w:type="dxa"/>
          </w:tcPr>
          <w:p w14:paraId="7295805E" w14:textId="77777777" w:rsidR="00BF0419" w:rsidRPr="00795537" w:rsidRDefault="00795537">
            <w:pPr>
              <w:pStyle w:val="TableParagraph"/>
              <w:ind w:left="226" w:right="220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</w:t>
            </w:r>
            <w:r w:rsidR="0098088F">
              <w:rPr>
                <w:w w:val="90"/>
                <w:sz w:val="20"/>
                <w:lang w:val="ru-RU"/>
              </w:rPr>
              <w:t>ейтинг</w:t>
            </w:r>
          </w:p>
        </w:tc>
        <w:tc>
          <w:tcPr>
            <w:tcW w:w="709" w:type="dxa"/>
          </w:tcPr>
          <w:p w14:paraId="6C6A838B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4D454CD4" w14:textId="77777777" w:rsidR="00BF0419" w:rsidRPr="0098088F" w:rsidRDefault="0098088F">
            <w:pPr>
              <w:pStyle w:val="TableParagraph"/>
              <w:ind w:left="204" w:right="199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  <w:tc>
          <w:tcPr>
            <w:tcW w:w="1842" w:type="dxa"/>
          </w:tcPr>
          <w:p w14:paraId="76A1390E" w14:textId="77777777" w:rsidR="00BF0419" w:rsidRPr="0098088F" w:rsidRDefault="0098088F">
            <w:pPr>
              <w:pStyle w:val="TableParagraph"/>
              <w:ind w:left="391" w:right="390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709" w:type="dxa"/>
          </w:tcPr>
          <w:p w14:paraId="2216B856" w14:textId="77777777" w:rsidR="00BF0419" w:rsidRDefault="000F083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5CAA8498" w14:textId="77777777" w:rsidR="00BF0419" w:rsidRPr="0098088F" w:rsidRDefault="0098088F">
            <w:pPr>
              <w:pStyle w:val="TableParagraph"/>
              <w:ind w:left="145" w:right="145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</w:tr>
      <w:tr w:rsidR="00BF0419" w14:paraId="15E01351" w14:textId="77777777" w:rsidTr="0098088F">
        <w:trPr>
          <w:trHeight w:val="230"/>
        </w:trPr>
        <w:tc>
          <w:tcPr>
            <w:tcW w:w="1559" w:type="dxa"/>
          </w:tcPr>
          <w:p w14:paraId="66FC1B6A" w14:textId="77777777" w:rsidR="00BF0419" w:rsidRPr="0098088F" w:rsidRDefault="000F0838">
            <w:pPr>
              <w:pStyle w:val="TableParagraph"/>
              <w:ind w:left="226" w:right="218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-54,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-58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70B4A066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5C7A62A9" w14:textId="77777777" w:rsidR="00BF0419" w:rsidRPr="0098088F" w:rsidRDefault="000F0838">
            <w:pPr>
              <w:pStyle w:val="TableParagraph"/>
              <w:ind w:left="204" w:right="197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-58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2" w:type="dxa"/>
          </w:tcPr>
          <w:p w14:paraId="5E27E61A" w14:textId="77777777" w:rsidR="00BF0419" w:rsidRPr="0098088F" w:rsidRDefault="000F0838" w:rsidP="0098088F">
            <w:pPr>
              <w:pStyle w:val="TableParagraph"/>
              <w:ind w:left="0" w:right="275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-46,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-49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3BB36530" w14:textId="77777777" w:rsidR="00BF0419" w:rsidRDefault="000F083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6C3DB1EF" w14:textId="77777777" w:rsidR="00BF0419" w:rsidRPr="0098088F" w:rsidRDefault="000F0838">
            <w:pPr>
              <w:pStyle w:val="TableParagraph"/>
              <w:ind w:left="145" w:right="14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-49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03553521" w14:textId="77777777" w:rsidTr="0098088F">
        <w:trPr>
          <w:trHeight w:val="230"/>
        </w:trPr>
        <w:tc>
          <w:tcPr>
            <w:tcW w:w="1559" w:type="dxa"/>
          </w:tcPr>
          <w:p w14:paraId="5051B6B5" w14:textId="77777777" w:rsidR="00BF0419" w:rsidRPr="0098088F" w:rsidRDefault="000F0838">
            <w:pPr>
              <w:pStyle w:val="TableParagraph"/>
              <w:ind w:left="226" w:right="218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-63,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-68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69DB2501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17277CBE" w14:textId="77777777" w:rsidR="00BF0419" w:rsidRPr="0098088F" w:rsidRDefault="000F0838">
            <w:pPr>
              <w:pStyle w:val="TableParagraph"/>
              <w:ind w:left="204" w:right="197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-68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2" w:type="dxa"/>
          </w:tcPr>
          <w:p w14:paraId="60E955A5" w14:textId="77777777" w:rsidR="00BF0419" w:rsidRPr="0098088F" w:rsidRDefault="000F0838" w:rsidP="0098088F">
            <w:pPr>
              <w:pStyle w:val="TableParagraph"/>
              <w:ind w:left="104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-53,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-57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728785DC" w14:textId="77777777" w:rsidR="00BF0419" w:rsidRDefault="000F083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542750D7" w14:textId="77777777" w:rsidR="00BF0419" w:rsidRPr="0098088F" w:rsidRDefault="000F0838">
            <w:pPr>
              <w:pStyle w:val="TableParagraph"/>
              <w:ind w:left="145" w:right="14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-57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22F4D6DB" w14:textId="77777777" w:rsidTr="0098088F">
        <w:trPr>
          <w:trHeight w:val="227"/>
        </w:trPr>
        <w:tc>
          <w:tcPr>
            <w:tcW w:w="1559" w:type="dxa"/>
          </w:tcPr>
          <w:p w14:paraId="76E3F17A" w14:textId="77777777" w:rsidR="00BF0419" w:rsidRPr="0098088F" w:rsidRDefault="000F0838">
            <w:pPr>
              <w:pStyle w:val="TableParagraph"/>
              <w:spacing w:line="208" w:lineRule="exact"/>
              <w:ind w:left="226" w:right="218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-74,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-80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21B3C1E5" w14:textId="77777777" w:rsidR="00BF0419" w:rsidRDefault="000F0838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0822403E" w14:textId="77777777" w:rsidR="00BF0419" w:rsidRPr="0098088F" w:rsidRDefault="000F0838">
            <w:pPr>
              <w:pStyle w:val="TableParagraph"/>
              <w:spacing w:line="208" w:lineRule="exact"/>
              <w:ind w:left="204" w:right="197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-80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2" w:type="dxa"/>
          </w:tcPr>
          <w:p w14:paraId="25073A08" w14:textId="77777777" w:rsidR="00BF0419" w:rsidRPr="0098088F" w:rsidRDefault="000F0838" w:rsidP="0098088F">
            <w:pPr>
              <w:pStyle w:val="TableParagraph"/>
              <w:spacing w:line="208" w:lineRule="exact"/>
              <w:ind w:left="0" w:right="275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-62,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-67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2149FE87" w14:textId="77777777" w:rsidR="00BF0419" w:rsidRDefault="000F0838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2EB64EAC" w14:textId="77777777" w:rsidR="00BF0419" w:rsidRPr="0098088F" w:rsidRDefault="000F0838">
            <w:pPr>
              <w:pStyle w:val="TableParagraph"/>
              <w:spacing w:line="208" w:lineRule="exact"/>
              <w:ind w:left="145" w:right="14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-67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1ED44B83" w14:textId="77777777" w:rsidTr="0098088F">
        <w:trPr>
          <w:trHeight w:val="230"/>
        </w:trPr>
        <w:tc>
          <w:tcPr>
            <w:tcW w:w="1559" w:type="dxa"/>
          </w:tcPr>
          <w:p w14:paraId="25E35625" w14:textId="77777777" w:rsidR="00BF0419" w:rsidRPr="0098088F" w:rsidRDefault="000F0838">
            <w:pPr>
              <w:pStyle w:val="TableParagraph"/>
              <w:ind w:left="226" w:right="220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-87,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+87</w:t>
            </w:r>
            <w:r w:rsidR="0098088F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1D6C80F7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669C4E0F" w14:textId="77777777" w:rsidR="00BF0419" w:rsidRPr="0098088F" w:rsidRDefault="000F0838">
            <w:pPr>
              <w:pStyle w:val="TableParagraph"/>
              <w:ind w:left="204" w:right="199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+80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2" w:type="dxa"/>
          </w:tcPr>
          <w:p w14:paraId="156B767C" w14:textId="77777777" w:rsidR="00BF0419" w:rsidRPr="0098088F" w:rsidRDefault="000F0838" w:rsidP="0098088F">
            <w:pPr>
              <w:pStyle w:val="TableParagraph"/>
              <w:ind w:left="0" w:right="27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-73,</w:t>
            </w:r>
            <w:r w:rsidR="009D12C4">
              <w:rPr>
                <w:w w:val="90"/>
                <w:sz w:val="20"/>
                <w:lang w:val="ru-RU"/>
              </w:rPr>
              <w:t xml:space="preserve"> </w:t>
            </w:r>
            <w:r>
              <w:rPr>
                <w:w w:val="90"/>
                <w:sz w:val="20"/>
              </w:rPr>
              <w:t>+73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709" w:type="dxa"/>
          </w:tcPr>
          <w:p w14:paraId="56AD2F23" w14:textId="77777777" w:rsidR="00BF0419" w:rsidRDefault="000F083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4CF6457B" w14:textId="77777777" w:rsidR="00BF0419" w:rsidRPr="0098088F" w:rsidRDefault="000F0838">
            <w:pPr>
              <w:pStyle w:val="TableParagraph"/>
              <w:ind w:left="145" w:right="140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+67</w:t>
            </w:r>
            <w:r w:rsidR="0098088F">
              <w:rPr>
                <w:w w:val="90"/>
                <w:sz w:val="20"/>
                <w:lang w:val="ru-RU"/>
              </w:rPr>
              <w:t>кг</w:t>
            </w:r>
          </w:p>
        </w:tc>
      </w:tr>
    </w:tbl>
    <w:p w14:paraId="5161B389" w14:textId="77777777" w:rsidR="00BF0419" w:rsidRDefault="00BF0419">
      <w:pPr>
        <w:pStyle w:val="a3"/>
        <w:spacing w:before="1"/>
      </w:pPr>
    </w:p>
    <w:p w14:paraId="2C316B88" w14:textId="77777777" w:rsidR="00BF0419" w:rsidRPr="00FD1A96" w:rsidRDefault="002550EB" w:rsidP="00FD1A96">
      <w:pPr>
        <w:pStyle w:val="a5"/>
        <w:numPr>
          <w:ilvl w:val="1"/>
          <w:numId w:val="8"/>
        </w:numPr>
        <w:tabs>
          <w:tab w:val="left" w:pos="906"/>
        </w:tabs>
        <w:spacing w:line="244" w:lineRule="auto"/>
        <w:ind w:right="152"/>
        <w:jc w:val="both"/>
        <w:rPr>
          <w:sz w:val="24"/>
          <w:lang w:val="ru-RU"/>
        </w:rPr>
      </w:pPr>
      <w:r w:rsidRPr="002550EB">
        <w:rPr>
          <w:w w:val="90"/>
          <w:sz w:val="24"/>
          <w:lang w:val="ru-RU"/>
        </w:rPr>
        <w:t xml:space="preserve">Если спортсмен меняет олимпийскую весовую категорию, очки будут перенесены только из </w:t>
      </w:r>
      <w:r>
        <w:rPr>
          <w:w w:val="90"/>
          <w:sz w:val="24"/>
          <w:lang w:val="ru-RU"/>
        </w:rPr>
        <w:t>смежных</w:t>
      </w:r>
      <w:r w:rsidRPr="002550EB">
        <w:rPr>
          <w:w w:val="90"/>
          <w:sz w:val="24"/>
          <w:lang w:val="ru-RU"/>
        </w:rPr>
        <w:t xml:space="preserve"> мировых весовых категорий в новую выбранную олимпийскую весовую категорию в соответствии со следующим распределением по умолчанию.</w:t>
      </w: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1563"/>
        <w:gridCol w:w="1843"/>
        <w:gridCol w:w="425"/>
        <w:gridCol w:w="1701"/>
      </w:tblGrid>
      <w:tr w:rsidR="00BF0419" w14:paraId="56125E8E" w14:textId="77777777" w:rsidTr="009D12C4">
        <w:trPr>
          <w:trHeight w:val="230"/>
        </w:trPr>
        <w:tc>
          <w:tcPr>
            <w:tcW w:w="4110" w:type="dxa"/>
            <w:gridSpan w:val="3"/>
          </w:tcPr>
          <w:p w14:paraId="7EF7154C" w14:textId="77777777" w:rsidR="00BF0419" w:rsidRPr="002550EB" w:rsidRDefault="002550EB">
            <w:pPr>
              <w:pStyle w:val="TableParagraph"/>
              <w:ind w:left="1195" w:right="1188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мужчины</w:t>
            </w:r>
          </w:p>
        </w:tc>
        <w:tc>
          <w:tcPr>
            <w:tcW w:w="3969" w:type="dxa"/>
            <w:gridSpan w:val="3"/>
          </w:tcPr>
          <w:p w14:paraId="67F8FD18" w14:textId="77777777" w:rsidR="00BF0419" w:rsidRPr="002550EB" w:rsidRDefault="002550EB">
            <w:pPr>
              <w:pStyle w:val="TableParagraph"/>
              <w:ind w:left="1034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w w:val="80"/>
                <w:sz w:val="20"/>
                <w:lang w:val="ru-RU"/>
              </w:rPr>
              <w:t>женщины</w:t>
            </w:r>
          </w:p>
        </w:tc>
      </w:tr>
      <w:tr w:rsidR="00BF0419" w14:paraId="7CAB95CC" w14:textId="77777777" w:rsidTr="009D12C4">
        <w:trPr>
          <w:trHeight w:val="230"/>
        </w:trPr>
        <w:tc>
          <w:tcPr>
            <w:tcW w:w="2122" w:type="dxa"/>
          </w:tcPr>
          <w:p w14:paraId="19C24973" w14:textId="77777777" w:rsidR="00BF0419" w:rsidRPr="002550EB" w:rsidRDefault="002550EB">
            <w:pPr>
              <w:pStyle w:val="TableParagraph"/>
              <w:ind w:left="265" w:right="259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425" w:type="dxa"/>
          </w:tcPr>
          <w:p w14:paraId="4D888EC7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0ADA4582" w14:textId="77777777" w:rsidR="00BF0419" w:rsidRPr="002550EB" w:rsidRDefault="002550EB">
            <w:pPr>
              <w:pStyle w:val="TableParagraph"/>
              <w:ind w:left="150" w:right="14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  <w:tc>
          <w:tcPr>
            <w:tcW w:w="1843" w:type="dxa"/>
          </w:tcPr>
          <w:p w14:paraId="72A93E33" w14:textId="77777777" w:rsidR="00BF0419" w:rsidRPr="002550EB" w:rsidRDefault="002550EB">
            <w:pPr>
              <w:pStyle w:val="TableParagraph"/>
              <w:ind w:left="265" w:right="258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Мировой рейтинг</w:t>
            </w:r>
          </w:p>
        </w:tc>
        <w:tc>
          <w:tcPr>
            <w:tcW w:w="425" w:type="dxa"/>
          </w:tcPr>
          <w:p w14:paraId="61C430A6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3E8B2F8A" w14:textId="77777777" w:rsidR="00BF0419" w:rsidRPr="002550EB" w:rsidRDefault="002550EB">
            <w:pPr>
              <w:pStyle w:val="TableParagraph"/>
              <w:ind w:left="111" w:right="105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  <w:lang w:val="ru-RU"/>
              </w:rPr>
              <w:t>Олимпийский рейтинг</w:t>
            </w:r>
          </w:p>
        </w:tc>
      </w:tr>
      <w:tr w:rsidR="00BF0419" w14:paraId="7383620B" w14:textId="77777777" w:rsidTr="009D12C4">
        <w:trPr>
          <w:trHeight w:val="227"/>
        </w:trPr>
        <w:tc>
          <w:tcPr>
            <w:tcW w:w="2122" w:type="dxa"/>
          </w:tcPr>
          <w:p w14:paraId="5D9EBD0D" w14:textId="77777777" w:rsidR="00BF0419" w:rsidRPr="002550EB" w:rsidRDefault="002550EB">
            <w:pPr>
              <w:pStyle w:val="TableParagraph"/>
              <w:spacing w:line="208" w:lineRule="exact"/>
              <w:ind w:left="265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 w:rsidR="000F0838">
              <w:rPr>
                <w:spacing w:val="9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-63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2DC78500" w14:textId="77777777" w:rsidR="00BF0419" w:rsidRDefault="000F0838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5A460C58" w14:textId="77777777" w:rsidR="00BF0419" w:rsidRPr="002550EB" w:rsidRDefault="000F0838">
            <w:pPr>
              <w:pStyle w:val="TableParagraph"/>
              <w:spacing w:line="208" w:lineRule="exact"/>
              <w:ind w:left="150" w:right="142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-68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4C54606A" w14:textId="77777777" w:rsidR="00BF0419" w:rsidRPr="009D12C4" w:rsidRDefault="009D12C4">
            <w:pPr>
              <w:pStyle w:val="TableParagraph"/>
              <w:spacing w:line="208" w:lineRule="exact"/>
              <w:ind w:left="260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 w:rsidR="000F0838">
              <w:rPr>
                <w:spacing w:val="9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-53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5C03912E" w14:textId="77777777" w:rsidR="00BF0419" w:rsidRDefault="000F083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0FE58747" w14:textId="77777777" w:rsidR="00BF0419" w:rsidRPr="009D12C4" w:rsidRDefault="000F0838">
            <w:pPr>
              <w:pStyle w:val="TableParagraph"/>
              <w:spacing w:line="208" w:lineRule="exact"/>
              <w:ind w:left="111" w:right="10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-57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64082E18" w14:textId="77777777" w:rsidTr="009D12C4">
        <w:trPr>
          <w:trHeight w:val="230"/>
        </w:trPr>
        <w:tc>
          <w:tcPr>
            <w:tcW w:w="2122" w:type="dxa"/>
          </w:tcPr>
          <w:p w14:paraId="12552321" w14:textId="77777777" w:rsidR="00BF0419" w:rsidRDefault="002550EB">
            <w:pPr>
              <w:pStyle w:val="TableParagraph"/>
              <w:ind w:left="265" w:right="259"/>
              <w:jc w:val="center"/>
              <w:rPr>
                <w:sz w:val="20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-63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67316873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6D80FE35" w14:textId="77777777" w:rsidR="00BF0419" w:rsidRPr="002550EB" w:rsidRDefault="000F0838">
            <w:pPr>
              <w:pStyle w:val="TableParagraph"/>
              <w:ind w:left="150" w:right="142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-58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08A52FD1" w14:textId="77777777" w:rsidR="00BF0419" w:rsidRPr="009D12C4" w:rsidRDefault="009D12C4">
            <w:pPr>
              <w:pStyle w:val="TableParagraph"/>
              <w:ind w:left="260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 w:rsidR="000F0838">
              <w:rPr>
                <w:spacing w:val="9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-53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44282271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52BE27C2" w14:textId="77777777" w:rsidR="00BF0419" w:rsidRPr="009D12C4" w:rsidRDefault="000F0838">
            <w:pPr>
              <w:pStyle w:val="TableParagraph"/>
              <w:ind w:left="111" w:right="10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-49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51E96EAC" w14:textId="77777777" w:rsidTr="009D12C4">
        <w:trPr>
          <w:trHeight w:val="230"/>
        </w:trPr>
        <w:tc>
          <w:tcPr>
            <w:tcW w:w="2122" w:type="dxa"/>
          </w:tcPr>
          <w:p w14:paraId="28DD28C9" w14:textId="77777777" w:rsidR="00BF0419" w:rsidRDefault="002550EB">
            <w:pPr>
              <w:pStyle w:val="TableParagraph"/>
              <w:ind w:left="265" w:right="259"/>
              <w:jc w:val="center"/>
              <w:rPr>
                <w:sz w:val="20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w w:val="80"/>
                <w:sz w:val="20"/>
                <w:lang w:val="ru-RU"/>
              </w:rPr>
              <w:t>74кг</w:t>
            </w:r>
          </w:p>
        </w:tc>
        <w:tc>
          <w:tcPr>
            <w:tcW w:w="425" w:type="dxa"/>
          </w:tcPr>
          <w:p w14:paraId="4772673C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0AEF35D4" w14:textId="77777777" w:rsidR="00BF0419" w:rsidRPr="002550EB" w:rsidRDefault="000F0838">
            <w:pPr>
              <w:pStyle w:val="TableParagraph"/>
              <w:ind w:left="150" w:right="141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-80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15F0AF01" w14:textId="77777777" w:rsidR="00BF0419" w:rsidRPr="009D12C4" w:rsidRDefault="009D12C4">
            <w:pPr>
              <w:pStyle w:val="TableParagraph"/>
              <w:ind w:left="260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 w:rsidR="000F0838">
              <w:rPr>
                <w:spacing w:val="9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-62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4D767A8D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55484E1C" w14:textId="77777777" w:rsidR="00BF0419" w:rsidRPr="009D12C4" w:rsidRDefault="000F0838">
            <w:pPr>
              <w:pStyle w:val="TableParagraph"/>
              <w:ind w:left="111" w:right="10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-67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15B17AE9" w14:textId="77777777" w:rsidTr="009D12C4">
        <w:trPr>
          <w:trHeight w:val="230"/>
        </w:trPr>
        <w:tc>
          <w:tcPr>
            <w:tcW w:w="2122" w:type="dxa"/>
          </w:tcPr>
          <w:p w14:paraId="0347A8E9" w14:textId="77777777" w:rsidR="00BF0419" w:rsidRDefault="002550EB">
            <w:pPr>
              <w:pStyle w:val="TableParagraph"/>
              <w:ind w:left="263" w:right="259"/>
              <w:jc w:val="center"/>
              <w:rPr>
                <w:sz w:val="20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w w:val="80"/>
                <w:sz w:val="20"/>
                <w:lang w:val="ru-RU"/>
              </w:rPr>
              <w:t>74кг</w:t>
            </w:r>
          </w:p>
        </w:tc>
        <w:tc>
          <w:tcPr>
            <w:tcW w:w="425" w:type="dxa"/>
          </w:tcPr>
          <w:p w14:paraId="6F279FC0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5E286FED" w14:textId="77777777" w:rsidR="00BF0419" w:rsidRPr="002550EB" w:rsidRDefault="000F0838">
            <w:pPr>
              <w:pStyle w:val="TableParagraph"/>
              <w:ind w:left="150" w:right="141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-68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505ACC82" w14:textId="77777777" w:rsidR="00BF0419" w:rsidRPr="009D12C4" w:rsidRDefault="009D12C4">
            <w:pPr>
              <w:pStyle w:val="TableParagraph"/>
              <w:ind w:left="260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 xml:space="preserve">Очки из </w:t>
            </w:r>
            <w:r w:rsidR="000F0838">
              <w:rPr>
                <w:w w:val="80"/>
                <w:sz w:val="20"/>
              </w:rPr>
              <w:t>-62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46648944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19F2E114" w14:textId="77777777" w:rsidR="00BF0419" w:rsidRPr="009D12C4" w:rsidRDefault="000F0838">
            <w:pPr>
              <w:pStyle w:val="TableParagraph"/>
              <w:ind w:left="111" w:right="10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-57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60199F88" w14:textId="77777777" w:rsidTr="009D12C4">
        <w:trPr>
          <w:trHeight w:val="230"/>
        </w:trPr>
        <w:tc>
          <w:tcPr>
            <w:tcW w:w="2122" w:type="dxa"/>
          </w:tcPr>
          <w:p w14:paraId="54C4EA6D" w14:textId="77777777" w:rsidR="00BF0419" w:rsidRPr="002550EB" w:rsidRDefault="002550EB">
            <w:pPr>
              <w:pStyle w:val="TableParagraph"/>
              <w:ind w:left="265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 w:rsidR="000F0838">
              <w:rPr>
                <w:spacing w:val="11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-80,-87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216230C4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4EF58886" w14:textId="77777777" w:rsidR="00BF0419" w:rsidRPr="002550EB" w:rsidRDefault="000F0838">
            <w:pPr>
              <w:pStyle w:val="TableParagraph"/>
              <w:ind w:left="149" w:right="14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+80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3C8354CC" w14:textId="77777777" w:rsidR="00BF0419" w:rsidRPr="009D12C4" w:rsidRDefault="009D12C4">
            <w:pPr>
              <w:pStyle w:val="TableParagraph"/>
              <w:ind w:left="260" w:right="259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 xml:space="preserve">Очки из </w:t>
            </w:r>
            <w:r w:rsidR="000F0838">
              <w:rPr>
                <w:w w:val="80"/>
                <w:sz w:val="20"/>
              </w:rPr>
              <w:t>-67,</w:t>
            </w:r>
            <w:r w:rsidR="000F0838">
              <w:rPr>
                <w:spacing w:val="9"/>
                <w:w w:val="80"/>
                <w:sz w:val="20"/>
              </w:rPr>
              <w:t xml:space="preserve"> </w:t>
            </w:r>
            <w:r w:rsidR="000F0838">
              <w:rPr>
                <w:w w:val="80"/>
                <w:sz w:val="20"/>
              </w:rPr>
              <w:t>73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1558E0F7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0DBB28D1" w14:textId="77777777" w:rsidR="00BF0419" w:rsidRPr="009D12C4" w:rsidRDefault="000F0838">
            <w:pPr>
              <w:pStyle w:val="TableParagraph"/>
              <w:ind w:left="111" w:right="105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+67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  <w:tr w:rsidR="00BF0419" w14:paraId="45FD073F" w14:textId="77777777" w:rsidTr="009D12C4">
        <w:trPr>
          <w:trHeight w:val="230"/>
        </w:trPr>
        <w:tc>
          <w:tcPr>
            <w:tcW w:w="2122" w:type="dxa"/>
          </w:tcPr>
          <w:p w14:paraId="520A1ACB" w14:textId="77777777" w:rsidR="00BF0419" w:rsidRDefault="002550EB">
            <w:pPr>
              <w:pStyle w:val="TableParagraph"/>
              <w:ind w:left="265" w:right="259"/>
              <w:jc w:val="center"/>
              <w:rPr>
                <w:sz w:val="20"/>
              </w:rPr>
            </w:pPr>
            <w:r>
              <w:rPr>
                <w:w w:val="80"/>
                <w:sz w:val="20"/>
                <w:lang w:val="ru-RU"/>
              </w:rPr>
              <w:t>Очки из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-80,-87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68B2B749" w14:textId="77777777" w:rsidR="00BF0419" w:rsidRDefault="000F083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563" w:type="dxa"/>
          </w:tcPr>
          <w:p w14:paraId="2B2E47AF" w14:textId="77777777" w:rsidR="00BF0419" w:rsidRPr="002550EB" w:rsidRDefault="000F0838">
            <w:pPr>
              <w:pStyle w:val="TableParagraph"/>
              <w:ind w:left="150" w:right="141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-80</w:t>
            </w:r>
            <w:r w:rsidR="002550EB">
              <w:rPr>
                <w:w w:val="90"/>
                <w:sz w:val="20"/>
                <w:lang w:val="ru-RU"/>
              </w:rPr>
              <w:t>кг</w:t>
            </w:r>
          </w:p>
        </w:tc>
        <w:tc>
          <w:tcPr>
            <w:tcW w:w="1843" w:type="dxa"/>
          </w:tcPr>
          <w:p w14:paraId="2980C816" w14:textId="77777777" w:rsidR="00BF0419" w:rsidRDefault="009D12C4">
            <w:pPr>
              <w:pStyle w:val="TableParagraph"/>
              <w:ind w:left="260" w:right="259"/>
              <w:jc w:val="center"/>
              <w:rPr>
                <w:sz w:val="20"/>
              </w:rPr>
            </w:pPr>
            <w:r>
              <w:rPr>
                <w:w w:val="80"/>
                <w:sz w:val="20"/>
                <w:lang w:val="ru-RU"/>
              </w:rPr>
              <w:t xml:space="preserve">Очки из </w:t>
            </w:r>
            <w:r>
              <w:rPr>
                <w:w w:val="80"/>
                <w:sz w:val="20"/>
              </w:rPr>
              <w:t>-67,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73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425" w:type="dxa"/>
          </w:tcPr>
          <w:p w14:paraId="4C88C0B8" w14:textId="77777777" w:rsidR="00BF0419" w:rsidRDefault="000F083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→</w:t>
            </w:r>
          </w:p>
        </w:tc>
        <w:tc>
          <w:tcPr>
            <w:tcW w:w="1701" w:type="dxa"/>
          </w:tcPr>
          <w:p w14:paraId="35562CAF" w14:textId="77777777" w:rsidR="00BF0419" w:rsidRPr="009D12C4" w:rsidRDefault="000F0838">
            <w:pPr>
              <w:pStyle w:val="TableParagraph"/>
              <w:ind w:left="111" w:right="103"/>
              <w:jc w:val="center"/>
              <w:rPr>
                <w:sz w:val="20"/>
                <w:lang w:val="ru-RU"/>
              </w:rPr>
            </w:pPr>
            <w:r>
              <w:rPr>
                <w:w w:val="90"/>
                <w:sz w:val="20"/>
              </w:rPr>
              <w:t>-67</w:t>
            </w:r>
            <w:r w:rsidR="009D12C4">
              <w:rPr>
                <w:w w:val="90"/>
                <w:sz w:val="20"/>
                <w:lang w:val="ru-RU"/>
              </w:rPr>
              <w:t>кг</w:t>
            </w:r>
          </w:p>
        </w:tc>
      </w:tr>
    </w:tbl>
    <w:p w14:paraId="170BD547" w14:textId="77777777" w:rsidR="00BF0419" w:rsidRDefault="00BF0419">
      <w:pPr>
        <w:pStyle w:val="a3"/>
        <w:spacing w:before="10"/>
        <w:rPr>
          <w:sz w:val="23"/>
        </w:rPr>
      </w:pPr>
    </w:p>
    <w:p w14:paraId="3C01D305" w14:textId="77777777" w:rsidR="00BF0419" w:rsidRPr="009D12C4" w:rsidRDefault="009D12C4">
      <w:pPr>
        <w:pStyle w:val="a3"/>
        <w:spacing w:after="8"/>
        <w:ind w:left="1159"/>
        <w:rPr>
          <w:lang w:val="ru-RU"/>
        </w:rPr>
      </w:pPr>
      <w:r>
        <w:rPr>
          <w:w w:val="80"/>
          <w:lang w:val="ru-RU"/>
        </w:rPr>
        <w:t>Пример</w:t>
      </w:r>
      <w:r w:rsidR="000F0838" w:rsidRPr="009D12C4">
        <w:rPr>
          <w:w w:val="80"/>
          <w:lang w:val="ru-RU"/>
        </w:rPr>
        <w:t xml:space="preserve">) </w:t>
      </w:r>
      <w:r>
        <w:rPr>
          <w:w w:val="80"/>
          <w:lang w:val="ru-RU"/>
        </w:rPr>
        <w:t>Спортсмен</w:t>
      </w:r>
      <w:r w:rsidR="000F0838" w:rsidRPr="009D12C4">
        <w:rPr>
          <w:spacing w:val="15"/>
          <w:w w:val="80"/>
          <w:lang w:val="ru-RU"/>
        </w:rPr>
        <w:t xml:space="preserve"> </w:t>
      </w:r>
      <w:r w:rsidR="000F0838" w:rsidRPr="009D12C4">
        <w:rPr>
          <w:w w:val="80"/>
          <w:lang w:val="ru-RU"/>
        </w:rPr>
        <w:t>-58</w:t>
      </w:r>
      <w:r w:rsidRPr="009D12C4">
        <w:rPr>
          <w:w w:val="80"/>
          <w:lang w:val="ru-RU"/>
        </w:rPr>
        <w:t xml:space="preserve"> </w:t>
      </w:r>
      <w:r>
        <w:rPr>
          <w:w w:val="80"/>
          <w:lang w:val="ru-RU"/>
        </w:rPr>
        <w:t>кг</w:t>
      </w:r>
      <w:r w:rsidRPr="009D12C4">
        <w:rPr>
          <w:w w:val="80"/>
          <w:lang w:val="ru-RU"/>
        </w:rPr>
        <w:t xml:space="preserve"> </w:t>
      </w:r>
      <w:r>
        <w:rPr>
          <w:w w:val="80"/>
          <w:lang w:val="ru-RU"/>
        </w:rPr>
        <w:t>в</w:t>
      </w:r>
      <w:r w:rsidRPr="009D12C4">
        <w:rPr>
          <w:w w:val="80"/>
          <w:lang w:val="ru-RU"/>
        </w:rPr>
        <w:t xml:space="preserve"> </w:t>
      </w:r>
      <w:r>
        <w:rPr>
          <w:w w:val="80"/>
          <w:lang w:val="ru-RU"/>
        </w:rPr>
        <w:t>ОВК</w:t>
      </w:r>
      <w:r w:rsidRPr="009D12C4">
        <w:rPr>
          <w:w w:val="80"/>
          <w:lang w:val="ru-RU"/>
        </w:rPr>
        <w:t xml:space="preserve"> </w:t>
      </w:r>
      <w:r>
        <w:rPr>
          <w:w w:val="80"/>
          <w:lang w:val="ru-RU"/>
        </w:rPr>
        <w:t>переходит в</w:t>
      </w:r>
      <w:r w:rsidR="000F0838" w:rsidRPr="009D12C4">
        <w:rPr>
          <w:spacing w:val="14"/>
          <w:w w:val="80"/>
          <w:lang w:val="ru-RU"/>
        </w:rPr>
        <w:t xml:space="preserve"> </w:t>
      </w:r>
      <w:r w:rsidR="000F0838" w:rsidRPr="009D12C4">
        <w:rPr>
          <w:w w:val="80"/>
          <w:lang w:val="ru-RU"/>
        </w:rPr>
        <w:t>-68</w:t>
      </w:r>
      <w:r>
        <w:rPr>
          <w:w w:val="80"/>
          <w:lang w:val="ru-RU"/>
        </w:rPr>
        <w:t>кг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88"/>
        <w:gridCol w:w="1748"/>
        <w:gridCol w:w="1186"/>
        <w:gridCol w:w="1748"/>
      </w:tblGrid>
      <w:tr w:rsidR="00BF0419" w14:paraId="497F0E20" w14:textId="77777777">
        <w:trPr>
          <w:trHeight w:val="414"/>
        </w:trPr>
        <w:tc>
          <w:tcPr>
            <w:tcW w:w="1748" w:type="dxa"/>
          </w:tcPr>
          <w:p w14:paraId="2D093292" w14:textId="77777777" w:rsidR="00BF0419" w:rsidRPr="009D12C4" w:rsidRDefault="000F0838">
            <w:pPr>
              <w:pStyle w:val="TableParagraph"/>
              <w:spacing w:line="224" w:lineRule="exact"/>
              <w:ind w:left="628" w:right="620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54</w:t>
            </w:r>
            <w:r w:rsidR="009D12C4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1188" w:type="dxa"/>
          </w:tcPr>
          <w:p w14:paraId="54E5D704" w14:textId="77777777" w:rsidR="00BF0419" w:rsidRDefault="000F0838">
            <w:pPr>
              <w:pStyle w:val="TableParagraph"/>
              <w:spacing w:line="395" w:lineRule="exact"/>
              <w:ind w:left="6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→</w:t>
            </w:r>
          </w:p>
        </w:tc>
        <w:tc>
          <w:tcPr>
            <w:tcW w:w="1748" w:type="dxa"/>
          </w:tcPr>
          <w:p w14:paraId="10769557" w14:textId="77777777" w:rsidR="00BF0419" w:rsidRPr="009D12C4" w:rsidRDefault="000F0838">
            <w:pPr>
              <w:pStyle w:val="TableParagraph"/>
              <w:spacing w:line="224" w:lineRule="exact"/>
              <w:ind w:left="628" w:right="621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58</w:t>
            </w:r>
            <w:r w:rsidR="009D12C4">
              <w:rPr>
                <w:w w:val="80"/>
                <w:sz w:val="20"/>
                <w:lang w:val="ru-RU"/>
              </w:rPr>
              <w:t>кг</w:t>
            </w:r>
          </w:p>
        </w:tc>
        <w:tc>
          <w:tcPr>
            <w:tcW w:w="1186" w:type="dxa"/>
          </w:tcPr>
          <w:p w14:paraId="304BD8C3" w14:textId="77777777" w:rsidR="00BF0419" w:rsidRDefault="000F0838">
            <w:pPr>
              <w:pStyle w:val="TableParagraph"/>
              <w:spacing w:line="395" w:lineRule="exact"/>
              <w:ind w:left="8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←</w:t>
            </w:r>
          </w:p>
        </w:tc>
        <w:tc>
          <w:tcPr>
            <w:tcW w:w="1748" w:type="dxa"/>
          </w:tcPr>
          <w:p w14:paraId="68C7867B" w14:textId="77777777" w:rsidR="00BF0419" w:rsidRPr="009D12C4" w:rsidRDefault="000F0838">
            <w:pPr>
              <w:pStyle w:val="TableParagraph"/>
              <w:spacing w:line="224" w:lineRule="exact"/>
              <w:ind w:left="627" w:right="621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</w:rPr>
              <w:t>-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63</w:t>
            </w:r>
            <w:r w:rsidR="009D12C4">
              <w:rPr>
                <w:w w:val="80"/>
                <w:sz w:val="20"/>
                <w:lang w:val="ru-RU"/>
              </w:rPr>
              <w:t>кг</w:t>
            </w:r>
          </w:p>
        </w:tc>
      </w:tr>
      <w:tr w:rsidR="00BF0419" w14:paraId="032355A6" w14:textId="77777777">
        <w:trPr>
          <w:trHeight w:val="414"/>
        </w:trPr>
        <w:tc>
          <w:tcPr>
            <w:tcW w:w="7618" w:type="dxa"/>
            <w:gridSpan w:val="5"/>
          </w:tcPr>
          <w:p w14:paraId="2A4DBB9E" w14:textId="77777777" w:rsidR="00BF0419" w:rsidRDefault="000F0838">
            <w:pPr>
              <w:pStyle w:val="TableParagraph"/>
              <w:spacing w:line="395" w:lineRule="exact"/>
              <w:ind w:left="5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↓</w:t>
            </w:r>
          </w:p>
        </w:tc>
      </w:tr>
      <w:tr w:rsidR="00BF0419" w:rsidRPr="00804426" w14:paraId="01D47D56" w14:textId="77777777">
        <w:trPr>
          <w:trHeight w:val="230"/>
        </w:trPr>
        <w:tc>
          <w:tcPr>
            <w:tcW w:w="7618" w:type="dxa"/>
            <w:gridSpan w:val="5"/>
          </w:tcPr>
          <w:p w14:paraId="7D996C16" w14:textId="77777777" w:rsidR="00BF0419" w:rsidRPr="00F66698" w:rsidRDefault="00F66698">
            <w:pPr>
              <w:pStyle w:val="TableParagraph"/>
              <w:ind w:left="1443" w:right="1438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w w:val="80"/>
                <w:sz w:val="20"/>
                <w:lang w:val="ru-RU"/>
              </w:rPr>
              <w:t>Все очки</w:t>
            </w:r>
            <w:proofErr w:type="gramEnd"/>
            <w:r>
              <w:rPr>
                <w:w w:val="80"/>
                <w:sz w:val="20"/>
                <w:lang w:val="ru-RU"/>
              </w:rPr>
              <w:t xml:space="preserve"> заработанные в мировом рейтинге</w:t>
            </w:r>
            <w:r>
              <w:rPr>
                <w:spacing w:val="9"/>
                <w:w w:val="80"/>
                <w:sz w:val="20"/>
                <w:lang w:val="ru-RU"/>
              </w:rPr>
              <w:t xml:space="preserve"> шли</w:t>
            </w:r>
            <w:r w:rsidR="000F0838" w:rsidRPr="00F66698">
              <w:rPr>
                <w:spacing w:val="10"/>
                <w:w w:val="80"/>
                <w:sz w:val="20"/>
                <w:lang w:val="ru-RU"/>
              </w:rPr>
              <w:t xml:space="preserve"> </w:t>
            </w:r>
            <w:r w:rsidR="000F0838" w:rsidRPr="00F66698">
              <w:rPr>
                <w:w w:val="80"/>
                <w:sz w:val="20"/>
                <w:lang w:val="ru-RU"/>
              </w:rPr>
              <w:t>-58</w:t>
            </w:r>
            <w:r>
              <w:rPr>
                <w:w w:val="80"/>
                <w:sz w:val="20"/>
                <w:lang w:val="ru-RU"/>
              </w:rPr>
              <w:t>кг в ОВК</w:t>
            </w:r>
          </w:p>
        </w:tc>
      </w:tr>
      <w:tr w:rsidR="00BF0419" w14:paraId="5321C428" w14:textId="77777777">
        <w:trPr>
          <w:trHeight w:val="414"/>
        </w:trPr>
        <w:tc>
          <w:tcPr>
            <w:tcW w:w="7618" w:type="dxa"/>
            <w:gridSpan w:val="5"/>
          </w:tcPr>
          <w:p w14:paraId="4FD901AA" w14:textId="77777777" w:rsidR="00BF0419" w:rsidRDefault="000F0838">
            <w:pPr>
              <w:pStyle w:val="TableParagraph"/>
              <w:spacing w:line="395" w:lineRule="exact"/>
              <w:ind w:left="5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↓</w:t>
            </w:r>
          </w:p>
        </w:tc>
      </w:tr>
      <w:tr w:rsidR="00BF0419" w:rsidRPr="00804426" w14:paraId="2B0C97C4" w14:textId="77777777">
        <w:trPr>
          <w:trHeight w:val="230"/>
        </w:trPr>
        <w:tc>
          <w:tcPr>
            <w:tcW w:w="7618" w:type="dxa"/>
            <w:gridSpan w:val="5"/>
          </w:tcPr>
          <w:p w14:paraId="516F0481" w14:textId="77777777" w:rsidR="00BF0419" w:rsidRPr="00F66698" w:rsidRDefault="00F66698" w:rsidP="00F66698">
            <w:pPr>
              <w:pStyle w:val="TableParagraph"/>
              <w:ind w:left="196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С 1 по 25 января спортсмен меняет ОВК – 68 кг</w:t>
            </w:r>
          </w:p>
        </w:tc>
      </w:tr>
      <w:tr w:rsidR="00BF0419" w14:paraId="7B02CC29" w14:textId="77777777">
        <w:trPr>
          <w:trHeight w:val="414"/>
        </w:trPr>
        <w:tc>
          <w:tcPr>
            <w:tcW w:w="7618" w:type="dxa"/>
            <w:gridSpan w:val="5"/>
          </w:tcPr>
          <w:p w14:paraId="1D26F7F2" w14:textId="77777777" w:rsidR="00BF0419" w:rsidRDefault="000F0838">
            <w:pPr>
              <w:pStyle w:val="TableParagraph"/>
              <w:spacing w:line="395" w:lineRule="exact"/>
              <w:ind w:left="5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↓</w:t>
            </w:r>
          </w:p>
        </w:tc>
      </w:tr>
      <w:tr w:rsidR="00BF0419" w:rsidRPr="00804426" w14:paraId="23E0BBEE" w14:textId="77777777">
        <w:trPr>
          <w:trHeight w:val="230"/>
        </w:trPr>
        <w:tc>
          <w:tcPr>
            <w:tcW w:w="7618" w:type="dxa"/>
            <w:gridSpan w:val="5"/>
          </w:tcPr>
          <w:p w14:paraId="355F4B83" w14:textId="77777777" w:rsidR="00BF0419" w:rsidRPr="00F66698" w:rsidRDefault="00F66698" w:rsidP="00F6669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Рейтинговые</w:t>
            </w:r>
            <w:r w:rsidRPr="00F66698">
              <w:rPr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очки</w:t>
            </w:r>
            <w:r w:rsidRPr="00F66698">
              <w:rPr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заработанные</w:t>
            </w:r>
            <w:r w:rsidR="000F0838" w:rsidRPr="00F66698">
              <w:rPr>
                <w:spacing w:val="13"/>
                <w:w w:val="80"/>
                <w:sz w:val="20"/>
                <w:lang w:val="ru-RU"/>
              </w:rPr>
              <w:t xml:space="preserve"> </w:t>
            </w:r>
            <w:r w:rsidR="000F0838" w:rsidRPr="00F66698">
              <w:rPr>
                <w:w w:val="80"/>
                <w:sz w:val="20"/>
                <w:lang w:val="ru-RU"/>
              </w:rPr>
              <w:t>-54</w:t>
            </w:r>
            <w:r>
              <w:rPr>
                <w:w w:val="80"/>
                <w:sz w:val="20"/>
                <w:lang w:val="ru-RU"/>
              </w:rPr>
              <w:t>кг</w:t>
            </w:r>
            <w:r w:rsidR="000F0838" w:rsidRPr="00F66698">
              <w:rPr>
                <w:spacing w:val="9"/>
                <w:w w:val="80"/>
                <w:sz w:val="20"/>
                <w:lang w:val="ru-RU"/>
              </w:rPr>
              <w:t xml:space="preserve"> </w:t>
            </w:r>
            <w:r w:rsidR="000F0838" w:rsidRPr="00F66698">
              <w:rPr>
                <w:w w:val="80"/>
                <w:sz w:val="20"/>
                <w:lang w:val="ru-RU"/>
              </w:rPr>
              <w:t>&amp;</w:t>
            </w:r>
            <w:r w:rsidR="000F0838" w:rsidRPr="00F66698">
              <w:rPr>
                <w:spacing w:val="9"/>
                <w:w w:val="80"/>
                <w:sz w:val="20"/>
                <w:lang w:val="ru-RU"/>
              </w:rPr>
              <w:t xml:space="preserve"> </w:t>
            </w:r>
            <w:r w:rsidR="000F0838" w:rsidRPr="00F66698">
              <w:rPr>
                <w:w w:val="80"/>
                <w:sz w:val="20"/>
                <w:lang w:val="ru-RU"/>
              </w:rPr>
              <w:t>-58</w:t>
            </w:r>
            <w:r>
              <w:rPr>
                <w:w w:val="80"/>
                <w:sz w:val="20"/>
                <w:lang w:val="ru-RU"/>
              </w:rPr>
              <w:t>кг</w:t>
            </w:r>
            <w:r w:rsidR="000F0838" w:rsidRPr="00F66698">
              <w:rPr>
                <w:spacing w:val="9"/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не переносятся в ОВК -68 кг</w:t>
            </w:r>
          </w:p>
        </w:tc>
      </w:tr>
      <w:tr w:rsidR="00BF0419" w14:paraId="467C690E" w14:textId="77777777">
        <w:trPr>
          <w:trHeight w:val="414"/>
        </w:trPr>
        <w:tc>
          <w:tcPr>
            <w:tcW w:w="7618" w:type="dxa"/>
            <w:gridSpan w:val="5"/>
          </w:tcPr>
          <w:p w14:paraId="7F965D0B" w14:textId="77777777" w:rsidR="00BF0419" w:rsidRDefault="000F0838">
            <w:pPr>
              <w:pStyle w:val="TableParagraph"/>
              <w:spacing w:line="395" w:lineRule="exact"/>
              <w:ind w:left="5"/>
              <w:jc w:val="center"/>
              <w:rPr>
                <w:rFonts w:ascii="Malgun Gothic" w:hAnsi="Malgun Gothic"/>
                <w:b/>
                <w:sz w:val="24"/>
              </w:rPr>
            </w:pPr>
            <w:r>
              <w:rPr>
                <w:rFonts w:ascii="Malgun Gothic" w:hAnsi="Malgun Gothic"/>
                <w:b/>
                <w:sz w:val="24"/>
              </w:rPr>
              <w:t>↓</w:t>
            </w:r>
          </w:p>
        </w:tc>
      </w:tr>
      <w:tr w:rsidR="00BF0419" w:rsidRPr="00804426" w14:paraId="2F2277C1" w14:textId="77777777">
        <w:trPr>
          <w:trHeight w:val="230"/>
        </w:trPr>
        <w:tc>
          <w:tcPr>
            <w:tcW w:w="7618" w:type="dxa"/>
            <w:gridSpan w:val="5"/>
          </w:tcPr>
          <w:p w14:paraId="2DD713E1" w14:textId="77777777" w:rsidR="00BF0419" w:rsidRPr="00F66698" w:rsidRDefault="00F66698" w:rsidP="00F66698">
            <w:pPr>
              <w:pStyle w:val="TableParagraph"/>
              <w:ind w:left="527"/>
              <w:jc w:val="center"/>
              <w:rPr>
                <w:sz w:val="20"/>
                <w:lang w:val="ru-RU"/>
              </w:rPr>
            </w:pPr>
            <w:r>
              <w:rPr>
                <w:w w:val="80"/>
                <w:sz w:val="20"/>
                <w:lang w:val="ru-RU"/>
              </w:rPr>
              <w:t>Только</w:t>
            </w:r>
            <w:r w:rsidRPr="00F66698">
              <w:rPr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рейтинговые</w:t>
            </w:r>
            <w:r w:rsidRPr="00F66698">
              <w:rPr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очки</w:t>
            </w:r>
            <w:r w:rsidRPr="00F66698">
              <w:rPr>
                <w:w w:val="80"/>
                <w:sz w:val="20"/>
                <w:lang w:val="ru-RU"/>
              </w:rPr>
              <w:t xml:space="preserve"> </w:t>
            </w:r>
            <w:r>
              <w:rPr>
                <w:w w:val="80"/>
                <w:sz w:val="20"/>
                <w:lang w:val="ru-RU"/>
              </w:rPr>
              <w:t>заработанные</w:t>
            </w:r>
            <w:r w:rsidR="000F0838" w:rsidRPr="00F66698">
              <w:rPr>
                <w:spacing w:val="14"/>
                <w:w w:val="80"/>
                <w:sz w:val="20"/>
                <w:lang w:val="ru-RU"/>
              </w:rPr>
              <w:t xml:space="preserve"> </w:t>
            </w:r>
            <w:r w:rsidR="000F0838" w:rsidRPr="00F66698">
              <w:rPr>
                <w:w w:val="80"/>
                <w:sz w:val="20"/>
                <w:lang w:val="ru-RU"/>
              </w:rPr>
              <w:t>-63</w:t>
            </w:r>
            <w:r>
              <w:rPr>
                <w:w w:val="80"/>
                <w:sz w:val="20"/>
                <w:lang w:val="ru-RU"/>
              </w:rPr>
              <w:t xml:space="preserve"> кг переносятся в ОКВ </w:t>
            </w:r>
            <w:r w:rsidR="000F0838" w:rsidRPr="00F66698">
              <w:rPr>
                <w:w w:val="80"/>
                <w:sz w:val="20"/>
                <w:lang w:val="ru-RU"/>
              </w:rPr>
              <w:t>-68</w:t>
            </w:r>
            <w:r>
              <w:rPr>
                <w:w w:val="80"/>
                <w:sz w:val="20"/>
                <w:lang w:val="ru-RU"/>
              </w:rPr>
              <w:t>кг</w:t>
            </w:r>
          </w:p>
        </w:tc>
      </w:tr>
    </w:tbl>
    <w:p w14:paraId="5858F8DC" w14:textId="77777777" w:rsidR="00BF0419" w:rsidRPr="00D765E9" w:rsidRDefault="00BF0419" w:rsidP="00D765E9">
      <w:pPr>
        <w:pStyle w:val="a3"/>
        <w:spacing w:line="242" w:lineRule="auto"/>
        <w:ind w:left="480" w:right="156" w:hanging="360"/>
        <w:jc w:val="both"/>
        <w:rPr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028"/>
      </w:tblGrid>
      <w:tr w:rsidR="00BF0419" w14:paraId="5DC1C442" w14:textId="77777777">
        <w:trPr>
          <w:trHeight w:val="320"/>
        </w:trPr>
        <w:tc>
          <w:tcPr>
            <w:tcW w:w="9028" w:type="dxa"/>
            <w:tcBorders>
              <w:top w:val="single" w:sz="8" w:space="0" w:color="C0C0C0"/>
              <w:bottom w:val="single" w:sz="8" w:space="0" w:color="C0C0C0"/>
            </w:tcBorders>
          </w:tcPr>
          <w:p w14:paraId="684FF047" w14:textId="77777777" w:rsidR="00BF0419" w:rsidRDefault="00FD1A9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2</w:t>
            </w:r>
          </w:p>
        </w:tc>
      </w:tr>
      <w:tr w:rsidR="00BF0419" w:rsidRPr="00804426" w14:paraId="3D05660D" w14:textId="77777777">
        <w:trPr>
          <w:trHeight w:val="318"/>
        </w:trPr>
        <w:tc>
          <w:tcPr>
            <w:tcW w:w="9028" w:type="dxa"/>
            <w:tcBorders>
              <w:top w:val="single" w:sz="8" w:space="0" w:color="C0C0C0"/>
            </w:tcBorders>
          </w:tcPr>
          <w:p w14:paraId="6D930A77" w14:textId="77777777" w:rsidR="00BF0419" w:rsidRPr="00FD1A96" w:rsidRDefault="000F0838">
            <w:pPr>
              <w:pStyle w:val="TableParagraph"/>
              <w:tabs>
                <w:tab w:val="left" w:pos="907"/>
                <w:tab w:val="left" w:pos="9027"/>
              </w:tabs>
              <w:spacing w:line="298" w:lineRule="exact"/>
              <w:ind w:left="-15"/>
              <w:rPr>
                <w:sz w:val="28"/>
                <w:lang w:val="ru-RU"/>
              </w:rPr>
            </w:pPr>
            <w:r w:rsidRPr="00FD1A96">
              <w:rPr>
                <w:w w:val="86"/>
                <w:sz w:val="28"/>
                <w:u w:val="single" w:color="C0C0C0"/>
                <w:lang w:val="ru-RU"/>
              </w:rPr>
              <w:t xml:space="preserve"> </w:t>
            </w:r>
            <w:r w:rsidRPr="00FD1A96">
              <w:rPr>
                <w:sz w:val="28"/>
                <w:u w:val="single" w:color="C0C0C0"/>
                <w:lang w:val="ru-RU"/>
              </w:rPr>
              <w:tab/>
            </w:r>
            <w:r w:rsidR="00FD1A96">
              <w:rPr>
                <w:w w:val="80"/>
                <w:sz w:val="28"/>
                <w:u w:val="single" w:color="C0C0C0"/>
                <w:lang w:val="ru-RU"/>
              </w:rPr>
              <w:t>Распределение рейтинговых очков в зависимости от занятого места</w:t>
            </w:r>
            <w:r w:rsidRPr="00FD1A96">
              <w:rPr>
                <w:sz w:val="28"/>
                <w:u w:val="single" w:color="C0C0C0"/>
                <w:lang w:val="ru-RU"/>
              </w:rPr>
              <w:tab/>
            </w:r>
          </w:p>
        </w:tc>
      </w:tr>
    </w:tbl>
    <w:p w14:paraId="1328CD14" w14:textId="77777777" w:rsidR="00BF0419" w:rsidRPr="00FD1A96" w:rsidRDefault="00BF0419">
      <w:pPr>
        <w:pStyle w:val="a3"/>
        <w:spacing w:before="1"/>
        <w:rPr>
          <w:sz w:val="17"/>
          <w:lang w:val="ru-RU"/>
        </w:rPr>
      </w:pPr>
    </w:p>
    <w:p w14:paraId="1F502F44" w14:textId="77777777" w:rsidR="00BF0419" w:rsidRPr="00E9417B" w:rsidRDefault="00FD1A96" w:rsidP="00FD1A96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spacing w:before="104"/>
        <w:ind w:hanging="426"/>
        <w:rPr>
          <w:sz w:val="24"/>
          <w:lang w:val="ru-RU"/>
        </w:rPr>
      </w:pPr>
      <w:r>
        <w:rPr>
          <w:w w:val="80"/>
          <w:sz w:val="24"/>
          <w:lang w:val="ru-RU"/>
        </w:rPr>
        <w:t>Спортсмен, занявший 1 место, получает 10 очков</w:t>
      </w:r>
      <w:r w:rsidR="000F0838" w:rsidRPr="00E9417B">
        <w:rPr>
          <w:w w:val="80"/>
          <w:sz w:val="24"/>
          <w:lang w:val="ru-RU"/>
        </w:rPr>
        <w:t>;</w:t>
      </w:r>
    </w:p>
    <w:p w14:paraId="6232039D" w14:textId="77777777" w:rsidR="00BF0419" w:rsidRPr="000548DB" w:rsidRDefault="00E9417B" w:rsidP="00D765E9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ind w:hanging="426"/>
        <w:rPr>
          <w:sz w:val="24"/>
          <w:lang w:val="ru-RU"/>
        </w:rPr>
      </w:pPr>
      <w:r>
        <w:rPr>
          <w:w w:val="85"/>
          <w:sz w:val="24"/>
          <w:lang w:val="ru-RU"/>
        </w:rPr>
        <w:t>Спортсмен</w:t>
      </w:r>
      <w:r w:rsidRPr="00E9417B">
        <w:rPr>
          <w:w w:val="85"/>
          <w:sz w:val="24"/>
          <w:lang w:val="ru-RU"/>
        </w:rPr>
        <w:t xml:space="preserve">, </w:t>
      </w:r>
      <w:r>
        <w:rPr>
          <w:w w:val="85"/>
          <w:sz w:val="24"/>
          <w:lang w:val="ru-RU"/>
        </w:rPr>
        <w:t>занявший</w:t>
      </w:r>
      <w:r w:rsidRPr="00E9417B">
        <w:rPr>
          <w:w w:val="85"/>
          <w:sz w:val="24"/>
          <w:lang w:val="ru-RU"/>
        </w:rPr>
        <w:t xml:space="preserve"> 2 </w:t>
      </w:r>
      <w:r>
        <w:rPr>
          <w:w w:val="85"/>
          <w:sz w:val="24"/>
          <w:lang w:val="ru-RU"/>
        </w:rPr>
        <w:t>место</w:t>
      </w:r>
      <w:r w:rsidR="00D765E9">
        <w:rPr>
          <w:w w:val="85"/>
          <w:sz w:val="24"/>
          <w:lang w:val="ru-RU"/>
        </w:rPr>
        <w:t>,</w:t>
      </w:r>
      <w:r w:rsidRPr="00E9417B">
        <w:rPr>
          <w:w w:val="85"/>
          <w:sz w:val="24"/>
          <w:lang w:val="ru-RU"/>
        </w:rPr>
        <w:t xml:space="preserve"> </w:t>
      </w:r>
      <w:r>
        <w:rPr>
          <w:w w:val="85"/>
          <w:sz w:val="24"/>
          <w:lang w:val="ru-RU"/>
        </w:rPr>
        <w:t>получает</w:t>
      </w:r>
      <w:r w:rsidR="000F0838" w:rsidRPr="00E9417B">
        <w:rPr>
          <w:spacing w:val="11"/>
          <w:w w:val="85"/>
          <w:sz w:val="24"/>
          <w:lang w:val="ru-RU"/>
        </w:rPr>
        <w:t xml:space="preserve"> </w:t>
      </w:r>
      <w:r w:rsidR="000F0838" w:rsidRPr="00E9417B">
        <w:rPr>
          <w:w w:val="85"/>
          <w:sz w:val="24"/>
          <w:lang w:val="ru-RU"/>
        </w:rPr>
        <w:t>60%</w:t>
      </w:r>
      <w:r w:rsidR="000F0838" w:rsidRPr="00E9417B">
        <w:rPr>
          <w:spacing w:val="8"/>
          <w:w w:val="85"/>
          <w:sz w:val="24"/>
          <w:lang w:val="ru-RU"/>
        </w:rPr>
        <w:t xml:space="preserve"> </w:t>
      </w:r>
      <w:r>
        <w:rPr>
          <w:w w:val="85"/>
          <w:sz w:val="24"/>
          <w:lang w:val="ru-RU"/>
        </w:rPr>
        <w:t>от очков,</w:t>
      </w:r>
      <w:r w:rsidR="000F0838" w:rsidRPr="00E9417B">
        <w:rPr>
          <w:spacing w:val="10"/>
          <w:w w:val="85"/>
          <w:sz w:val="24"/>
          <w:lang w:val="ru-RU"/>
        </w:rPr>
        <w:t xml:space="preserve"> </w:t>
      </w:r>
      <w:r>
        <w:rPr>
          <w:w w:val="85"/>
          <w:sz w:val="24"/>
          <w:lang w:val="ru-RU"/>
        </w:rPr>
        <w:t>полученных победителем</w:t>
      </w:r>
      <w:r w:rsidR="000F0838" w:rsidRPr="00E9417B">
        <w:rPr>
          <w:spacing w:val="11"/>
          <w:w w:val="85"/>
          <w:sz w:val="24"/>
          <w:lang w:val="ru-RU"/>
        </w:rPr>
        <w:t xml:space="preserve"> </w:t>
      </w:r>
      <w:r w:rsidR="000F0838" w:rsidRPr="00E9417B">
        <w:rPr>
          <w:w w:val="85"/>
          <w:sz w:val="24"/>
          <w:lang w:val="ru-RU"/>
        </w:rPr>
        <w:t>(</w:t>
      </w:r>
      <w:r>
        <w:rPr>
          <w:w w:val="85"/>
          <w:sz w:val="24"/>
          <w:lang w:val="ru-RU"/>
        </w:rPr>
        <w:t>пр</w:t>
      </w:r>
      <w:r w:rsidR="000F0838" w:rsidRPr="00E9417B">
        <w:rPr>
          <w:w w:val="85"/>
          <w:sz w:val="24"/>
          <w:lang w:val="ru-RU"/>
        </w:rPr>
        <w:t>.</w:t>
      </w:r>
      <w:r w:rsidR="000F0838" w:rsidRPr="00E9417B">
        <w:rPr>
          <w:spacing w:val="9"/>
          <w:w w:val="85"/>
          <w:sz w:val="24"/>
          <w:lang w:val="ru-RU"/>
        </w:rPr>
        <w:t xml:space="preserve"> </w:t>
      </w:r>
      <w:r w:rsidR="000F0838" w:rsidRPr="00E9417B">
        <w:rPr>
          <w:w w:val="85"/>
          <w:sz w:val="24"/>
          <w:lang w:val="ru-RU"/>
        </w:rPr>
        <w:t>6</w:t>
      </w:r>
      <w:r w:rsidR="00D765E9">
        <w:rPr>
          <w:w w:val="85"/>
          <w:sz w:val="24"/>
          <w:lang w:val="ru-RU"/>
        </w:rPr>
        <w:t xml:space="preserve"> очков)</w:t>
      </w:r>
    </w:p>
    <w:p w14:paraId="33C19BEA" w14:textId="77777777" w:rsidR="000548DB" w:rsidRPr="00E9417B" w:rsidRDefault="000548DB" w:rsidP="000548DB">
      <w:pPr>
        <w:pStyle w:val="a5"/>
        <w:numPr>
          <w:ilvl w:val="0"/>
          <w:numId w:val="7"/>
        </w:numPr>
        <w:tabs>
          <w:tab w:val="left" w:pos="546"/>
        </w:tabs>
        <w:spacing w:line="244" w:lineRule="auto"/>
        <w:ind w:right="157"/>
        <w:jc w:val="both"/>
        <w:rPr>
          <w:sz w:val="24"/>
          <w:lang w:val="ru-RU"/>
        </w:rPr>
      </w:pPr>
      <w:r>
        <w:rPr>
          <w:w w:val="85"/>
          <w:sz w:val="24"/>
          <w:lang w:val="ru-RU"/>
        </w:rPr>
        <w:t>Спортсмен</w:t>
      </w:r>
      <w:r w:rsidRPr="00E9417B">
        <w:rPr>
          <w:w w:val="85"/>
          <w:sz w:val="24"/>
          <w:lang w:val="ru-RU"/>
        </w:rPr>
        <w:t xml:space="preserve">, </w:t>
      </w:r>
      <w:r>
        <w:rPr>
          <w:w w:val="85"/>
          <w:sz w:val="24"/>
          <w:lang w:val="ru-RU"/>
        </w:rPr>
        <w:t>занявший</w:t>
      </w:r>
      <w:r w:rsidRPr="00E9417B">
        <w:rPr>
          <w:w w:val="85"/>
          <w:sz w:val="24"/>
          <w:lang w:val="ru-RU"/>
        </w:rPr>
        <w:t xml:space="preserve"> 3 </w:t>
      </w:r>
      <w:r>
        <w:rPr>
          <w:w w:val="85"/>
          <w:sz w:val="24"/>
          <w:lang w:val="ru-RU"/>
        </w:rPr>
        <w:t>место</w:t>
      </w:r>
      <w:r w:rsidRPr="00E9417B">
        <w:rPr>
          <w:w w:val="85"/>
          <w:sz w:val="24"/>
          <w:lang w:val="ru-RU"/>
        </w:rPr>
        <w:t xml:space="preserve">, </w:t>
      </w:r>
      <w:r>
        <w:rPr>
          <w:w w:val="85"/>
          <w:sz w:val="24"/>
          <w:lang w:val="ru-RU"/>
        </w:rPr>
        <w:t>получает</w:t>
      </w:r>
      <w:r w:rsidRPr="00E9417B">
        <w:rPr>
          <w:w w:val="85"/>
          <w:sz w:val="24"/>
          <w:lang w:val="ru-RU"/>
        </w:rPr>
        <w:t xml:space="preserve"> 60% </w:t>
      </w:r>
      <w:r>
        <w:rPr>
          <w:w w:val="85"/>
          <w:sz w:val="24"/>
          <w:lang w:val="ru-RU"/>
        </w:rPr>
        <w:t xml:space="preserve">от очков, полученным серебряным призером </w:t>
      </w:r>
      <w:r w:rsidRPr="00E9417B">
        <w:rPr>
          <w:w w:val="85"/>
          <w:sz w:val="24"/>
          <w:lang w:val="ru-RU"/>
        </w:rPr>
        <w:t>(</w:t>
      </w:r>
      <w:r>
        <w:rPr>
          <w:w w:val="85"/>
          <w:sz w:val="24"/>
          <w:lang w:val="ru-RU"/>
        </w:rPr>
        <w:t>пр</w:t>
      </w:r>
      <w:r w:rsidRPr="00E9417B">
        <w:rPr>
          <w:w w:val="85"/>
          <w:sz w:val="24"/>
          <w:lang w:val="ru-RU"/>
        </w:rPr>
        <w:t xml:space="preserve">. </w:t>
      </w:r>
      <w:proofErr w:type="gramStart"/>
      <w:r w:rsidRPr="00E9417B">
        <w:rPr>
          <w:w w:val="85"/>
          <w:sz w:val="24"/>
          <w:lang w:val="ru-RU"/>
        </w:rPr>
        <w:t>3.6</w:t>
      </w:r>
      <w:r w:rsidRPr="00E9417B">
        <w:rPr>
          <w:spacing w:val="-52"/>
          <w:w w:val="85"/>
          <w:sz w:val="24"/>
          <w:lang w:val="ru-RU"/>
        </w:rPr>
        <w:t xml:space="preserve"> </w:t>
      </w:r>
      <w:r>
        <w:rPr>
          <w:w w:val="90"/>
          <w:sz w:val="24"/>
          <w:lang w:val="ru-RU"/>
        </w:rPr>
        <w:t xml:space="preserve"> очков</w:t>
      </w:r>
      <w:proofErr w:type="gramEnd"/>
      <w:r w:rsidRPr="00E9417B">
        <w:rPr>
          <w:w w:val="90"/>
          <w:sz w:val="24"/>
          <w:lang w:val="ru-RU"/>
        </w:rPr>
        <w:t>);</w:t>
      </w:r>
    </w:p>
    <w:p w14:paraId="25873FD8" w14:textId="77777777" w:rsidR="000548DB" w:rsidRPr="00D765E9" w:rsidRDefault="000548DB" w:rsidP="000548DB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ind w:hanging="426"/>
        <w:rPr>
          <w:sz w:val="24"/>
          <w:lang w:val="ru-RU"/>
        </w:rPr>
        <w:sectPr w:rsidR="000548DB" w:rsidRPr="00D765E9">
          <w:pgSz w:w="11910" w:h="16840"/>
          <w:pgMar w:top="1580" w:right="1280" w:bottom="1260" w:left="1320" w:header="0" w:footer="1078" w:gutter="0"/>
          <w:cols w:space="720"/>
        </w:sectPr>
      </w:pPr>
    </w:p>
    <w:p w14:paraId="50A90128" w14:textId="77777777" w:rsidR="00BF0419" w:rsidRPr="00E9417B" w:rsidRDefault="00BF0419" w:rsidP="00010745">
      <w:pPr>
        <w:pStyle w:val="a3"/>
        <w:spacing w:before="11"/>
        <w:rPr>
          <w:sz w:val="23"/>
          <w:lang w:val="ru-RU"/>
        </w:rPr>
      </w:pPr>
    </w:p>
    <w:p w14:paraId="7E9E4481" w14:textId="77777777" w:rsidR="00BF0419" w:rsidRPr="00010745" w:rsidRDefault="00E9417B" w:rsidP="00010745">
      <w:pPr>
        <w:pStyle w:val="a5"/>
        <w:numPr>
          <w:ilvl w:val="0"/>
          <w:numId w:val="7"/>
        </w:numPr>
        <w:tabs>
          <w:tab w:val="left" w:pos="546"/>
        </w:tabs>
        <w:ind w:right="159"/>
        <w:jc w:val="both"/>
        <w:rPr>
          <w:sz w:val="24"/>
          <w:lang w:val="ru-RU"/>
        </w:rPr>
      </w:pPr>
      <w:r>
        <w:rPr>
          <w:w w:val="80"/>
          <w:sz w:val="24"/>
          <w:lang w:val="ru-RU"/>
        </w:rPr>
        <w:t>Спортсмен</w:t>
      </w:r>
      <w:r w:rsidRPr="00E9417B">
        <w:rPr>
          <w:w w:val="80"/>
          <w:sz w:val="24"/>
          <w:lang w:val="ru-RU"/>
        </w:rPr>
        <w:t xml:space="preserve">, </w:t>
      </w:r>
      <w:r>
        <w:rPr>
          <w:w w:val="80"/>
          <w:sz w:val="24"/>
          <w:lang w:val="ru-RU"/>
        </w:rPr>
        <w:t>занявший</w:t>
      </w:r>
      <w:r w:rsidRPr="00E9417B">
        <w:rPr>
          <w:w w:val="80"/>
          <w:sz w:val="24"/>
          <w:lang w:val="ru-RU"/>
        </w:rPr>
        <w:t xml:space="preserve"> 4 </w:t>
      </w:r>
      <w:r>
        <w:rPr>
          <w:w w:val="80"/>
          <w:sz w:val="24"/>
          <w:lang w:val="ru-RU"/>
        </w:rPr>
        <w:t>место</w:t>
      </w:r>
      <w:r w:rsidRPr="00E9417B">
        <w:rPr>
          <w:w w:val="80"/>
          <w:sz w:val="24"/>
          <w:lang w:val="ru-RU"/>
        </w:rPr>
        <w:t>,</w:t>
      </w:r>
      <w:r w:rsidR="000F0838" w:rsidRPr="00E9417B">
        <w:rPr>
          <w:w w:val="80"/>
          <w:position w:val="6"/>
          <w:sz w:val="16"/>
          <w:lang w:val="ru-RU"/>
        </w:rPr>
        <w:t xml:space="preserve"> </w:t>
      </w:r>
      <w:r w:rsidR="000F0838" w:rsidRPr="00E9417B">
        <w:rPr>
          <w:w w:val="80"/>
          <w:sz w:val="24"/>
          <w:lang w:val="ru-RU"/>
        </w:rPr>
        <w:t>(</w:t>
      </w:r>
      <w:r w:rsidRPr="00E9417B">
        <w:rPr>
          <w:w w:val="80"/>
          <w:sz w:val="24"/>
          <w:lang w:val="ru-RU"/>
        </w:rPr>
        <w:t xml:space="preserve">5 </w:t>
      </w:r>
      <w:r>
        <w:rPr>
          <w:w w:val="80"/>
          <w:sz w:val="24"/>
          <w:lang w:val="ru-RU"/>
        </w:rPr>
        <w:t>место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в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системе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на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выбывание</w:t>
      </w:r>
      <w:r w:rsidR="000F0838" w:rsidRPr="00E9417B">
        <w:rPr>
          <w:w w:val="80"/>
          <w:sz w:val="24"/>
          <w:lang w:val="ru-RU"/>
        </w:rPr>
        <w:t xml:space="preserve">) </w:t>
      </w:r>
      <w:r>
        <w:rPr>
          <w:w w:val="80"/>
          <w:sz w:val="24"/>
          <w:lang w:val="ru-RU"/>
        </w:rPr>
        <w:t>получает</w:t>
      </w:r>
      <w:r w:rsidR="000F0838" w:rsidRPr="00E9417B">
        <w:rPr>
          <w:w w:val="80"/>
          <w:sz w:val="24"/>
          <w:lang w:val="ru-RU"/>
        </w:rPr>
        <w:t xml:space="preserve"> 60% </w:t>
      </w:r>
      <w:r>
        <w:rPr>
          <w:w w:val="80"/>
          <w:sz w:val="24"/>
          <w:lang w:val="ru-RU"/>
        </w:rPr>
        <w:t xml:space="preserve">от очков, полученных бронзовым призером </w:t>
      </w:r>
      <w:r w:rsidR="000F0838" w:rsidRPr="00E9417B">
        <w:rPr>
          <w:w w:val="90"/>
          <w:sz w:val="24"/>
          <w:lang w:val="ru-RU"/>
        </w:rPr>
        <w:t>(</w:t>
      </w:r>
      <w:r>
        <w:rPr>
          <w:w w:val="90"/>
          <w:sz w:val="24"/>
          <w:lang w:val="ru-RU"/>
        </w:rPr>
        <w:t>пр</w:t>
      </w:r>
      <w:r w:rsidR="000F0838" w:rsidRPr="00E9417B">
        <w:rPr>
          <w:w w:val="90"/>
          <w:sz w:val="24"/>
          <w:lang w:val="ru-RU"/>
        </w:rPr>
        <w:t>.</w:t>
      </w:r>
      <w:r w:rsidR="000F0838" w:rsidRPr="00E9417B">
        <w:rPr>
          <w:spacing w:val="-6"/>
          <w:w w:val="90"/>
          <w:sz w:val="24"/>
          <w:lang w:val="ru-RU"/>
        </w:rPr>
        <w:t xml:space="preserve"> </w:t>
      </w:r>
      <w:r w:rsidR="000F0838" w:rsidRPr="00E9417B">
        <w:rPr>
          <w:w w:val="90"/>
          <w:sz w:val="24"/>
          <w:lang w:val="ru-RU"/>
        </w:rPr>
        <w:t>2.16);</w:t>
      </w:r>
    </w:p>
    <w:p w14:paraId="18B6F510" w14:textId="77777777" w:rsidR="00BF0419" w:rsidRPr="00010745" w:rsidRDefault="00E9417B" w:rsidP="00010745">
      <w:pPr>
        <w:pStyle w:val="a5"/>
        <w:numPr>
          <w:ilvl w:val="0"/>
          <w:numId w:val="7"/>
        </w:numPr>
        <w:tabs>
          <w:tab w:val="left" w:pos="546"/>
        </w:tabs>
        <w:ind w:right="159"/>
        <w:jc w:val="both"/>
        <w:rPr>
          <w:sz w:val="24"/>
          <w:lang w:val="ru-RU"/>
        </w:rPr>
      </w:pPr>
      <w:r>
        <w:rPr>
          <w:w w:val="80"/>
          <w:sz w:val="24"/>
          <w:lang w:val="ru-RU"/>
        </w:rPr>
        <w:t>Спортсмен</w:t>
      </w:r>
      <w:r w:rsidRPr="00E9417B">
        <w:rPr>
          <w:w w:val="80"/>
          <w:sz w:val="24"/>
          <w:lang w:val="ru-RU"/>
        </w:rPr>
        <w:t xml:space="preserve">, </w:t>
      </w:r>
      <w:r>
        <w:rPr>
          <w:w w:val="80"/>
          <w:sz w:val="24"/>
          <w:lang w:val="ru-RU"/>
        </w:rPr>
        <w:t>занявший</w:t>
      </w:r>
      <w:r w:rsidRPr="00E9417B">
        <w:rPr>
          <w:w w:val="80"/>
          <w:sz w:val="24"/>
          <w:lang w:val="ru-RU"/>
        </w:rPr>
        <w:t xml:space="preserve"> 5 </w:t>
      </w:r>
      <w:r>
        <w:rPr>
          <w:w w:val="80"/>
          <w:sz w:val="24"/>
          <w:lang w:val="ru-RU"/>
        </w:rPr>
        <w:t>место</w:t>
      </w:r>
      <w:r w:rsidRPr="00E9417B">
        <w:rPr>
          <w:w w:val="80"/>
          <w:sz w:val="24"/>
          <w:lang w:val="ru-RU"/>
        </w:rPr>
        <w:t xml:space="preserve"> </w:t>
      </w:r>
      <w:r w:rsidR="000F0838" w:rsidRPr="00E9417B">
        <w:rPr>
          <w:w w:val="80"/>
          <w:sz w:val="24"/>
          <w:lang w:val="ru-RU"/>
        </w:rPr>
        <w:t>(</w:t>
      </w:r>
      <w:r w:rsidRPr="00E9417B">
        <w:rPr>
          <w:w w:val="80"/>
          <w:sz w:val="24"/>
          <w:lang w:val="ru-RU"/>
        </w:rPr>
        <w:t xml:space="preserve">9 </w:t>
      </w:r>
      <w:r>
        <w:rPr>
          <w:w w:val="80"/>
          <w:sz w:val="24"/>
          <w:lang w:val="ru-RU"/>
        </w:rPr>
        <w:t>место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в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системе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на</w:t>
      </w:r>
      <w:r w:rsidRPr="00E9417B">
        <w:rPr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выбывание</w:t>
      </w:r>
      <w:r w:rsidR="000F0838" w:rsidRPr="00E9417B">
        <w:rPr>
          <w:w w:val="80"/>
          <w:sz w:val="24"/>
          <w:lang w:val="ru-RU"/>
        </w:rPr>
        <w:t xml:space="preserve">) </w:t>
      </w:r>
      <w:r>
        <w:rPr>
          <w:w w:val="80"/>
          <w:sz w:val="24"/>
          <w:lang w:val="ru-RU"/>
        </w:rPr>
        <w:t>получает</w:t>
      </w:r>
      <w:r w:rsidR="000F0838" w:rsidRPr="00E9417B">
        <w:rPr>
          <w:w w:val="80"/>
          <w:sz w:val="24"/>
          <w:lang w:val="ru-RU"/>
        </w:rPr>
        <w:t xml:space="preserve"> 70%</w:t>
      </w:r>
      <w:r>
        <w:rPr>
          <w:w w:val="80"/>
          <w:sz w:val="24"/>
          <w:lang w:val="ru-RU"/>
        </w:rPr>
        <w:t xml:space="preserve">от очков, заработанных спортсменом, занявшим 4 место </w:t>
      </w:r>
      <w:r w:rsidR="000F0838" w:rsidRPr="00E9417B">
        <w:rPr>
          <w:w w:val="80"/>
          <w:sz w:val="24"/>
          <w:lang w:val="ru-RU"/>
        </w:rPr>
        <w:t>(</w:t>
      </w:r>
      <w:r>
        <w:rPr>
          <w:w w:val="80"/>
          <w:sz w:val="24"/>
          <w:lang w:val="ru-RU"/>
        </w:rPr>
        <w:t>пр</w:t>
      </w:r>
      <w:r w:rsidR="000F0838" w:rsidRPr="00E9417B">
        <w:rPr>
          <w:w w:val="80"/>
          <w:sz w:val="24"/>
          <w:lang w:val="ru-RU"/>
        </w:rPr>
        <w:t xml:space="preserve">. 1.512). </w:t>
      </w:r>
      <w:r w:rsidRPr="00E9417B">
        <w:rPr>
          <w:w w:val="85"/>
          <w:sz w:val="24"/>
          <w:lang w:val="ru-RU"/>
        </w:rPr>
        <w:t>С этого момента спортсмен будет получать 70% очков, начисленных спортсмену, занимающему более высок</w:t>
      </w:r>
      <w:r>
        <w:rPr>
          <w:w w:val="85"/>
          <w:sz w:val="24"/>
          <w:lang w:val="ru-RU"/>
        </w:rPr>
        <w:t>ое место</w:t>
      </w:r>
      <w:r w:rsidRPr="00E9417B">
        <w:rPr>
          <w:w w:val="85"/>
          <w:sz w:val="24"/>
          <w:lang w:val="ru-RU"/>
        </w:rPr>
        <w:t>, чем он или она.</w:t>
      </w:r>
    </w:p>
    <w:p w14:paraId="3DE42561" w14:textId="77777777" w:rsidR="00BF0419" w:rsidRPr="00010745" w:rsidRDefault="00DF3BF7" w:rsidP="00010745">
      <w:pPr>
        <w:pStyle w:val="a5"/>
        <w:numPr>
          <w:ilvl w:val="0"/>
          <w:numId w:val="7"/>
        </w:numPr>
        <w:tabs>
          <w:tab w:val="left" w:pos="545"/>
          <w:tab w:val="left" w:pos="546"/>
        </w:tabs>
        <w:ind w:hanging="426"/>
        <w:rPr>
          <w:sz w:val="24"/>
          <w:lang w:val="ru-RU"/>
        </w:rPr>
      </w:pPr>
      <w:r w:rsidRPr="00DF3BF7">
        <w:rPr>
          <w:w w:val="80"/>
          <w:sz w:val="24"/>
          <w:lang w:val="ru-RU"/>
        </w:rPr>
        <w:t>Очки будут округлены до двух (2) десятичных знаков (например, 94,235 будет записано как 94,24).</w:t>
      </w:r>
    </w:p>
    <w:p w14:paraId="747AC769" w14:textId="77777777" w:rsidR="00BF0419" w:rsidRPr="00D765E9" w:rsidRDefault="00DF3BF7" w:rsidP="00010745">
      <w:pPr>
        <w:pStyle w:val="a5"/>
        <w:numPr>
          <w:ilvl w:val="0"/>
          <w:numId w:val="7"/>
        </w:numPr>
        <w:tabs>
          <w:tab w:val="left" w:pos="546"/>
        </w:tabs>
        <w:ind w:right="157"/>
        <w:jc w:val="both"/>
        <w:rPr>
          <w:sz w:val="24"/>
          <w:lang w:val="ru-RU"/>
        </w:rPr>
      </w:pPr>
      <w:r w:rsidRPr="00DF3BF7">
        <w:rPr>
          <w:w w:val="90"/>
          <w:sz w:val="24"/>
          <w:lang w:val="ru-RU"/>
        </w:rPr>
        <w:t xml:space="preserve">Рейтинговые </w:t>
      </w:r>
      <w:r>
        <w:rPr>
          <w:w w:val="90"/>
          <w:sz w:val="24"/>
          <w:lang w:val="ru-RU"/>
        </w:rPr>
        <w:t>очки</w:t>
      </w:r>
      <w:r w:rsidRPr="00DF3BF7">
        <w:rPr>
          <w:w w:val="90"/>
          <w:sz w:val="24"/>
          <w:lang w:val="ru-RU"/>
        </w:rPr>
        <w:t xml:space="preserve"> присуждаются определенным спортсменам, получившим рейтинг, в соответствии с таблицей рейтинговых </w:t>
      </w:r>
      <w:r>
        <w:rPr>
          <w:w w:val="90"/>
          <w:sz w:val="24"/>
          <w:lang w:val="ru-RU"/>
        </w:rPr>
        <w:t>очков</w:t>
      </w:r>
      <w:r w:rsidRPr="00DF3BF7">
        <w:rPr>
          <w:w w:val="90"/>
          <w:sz w:val="24"/>
          <w:lang w:val="ru-RU"/>
        </w:rPr>
        <w:t>, как показано ниже:</w:t>
      </w:r>
    </w:p>
    <w:tbl>
      <w:tblPr>
        <w:tblStyle w:val="TableNormal"/>
        <w:tblW w:w="982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75"/>
        <w:gridCol w:w="775"/>
        <w:gridCol w:w="778"/>
        <w:gridCol w:w="778"/>
        <w:gridCol w:w="778"/>
        <w:gridCol w:w="778"/>
        <w:gridCol w:w="898"/>
        <w:gridCol w:w="819"/>
        <w:gridCol w:w="899"/>
      </w:tblGrid>
      <w:tr w:rsidR="000548DB" w14:paraId="0936941A" w14:textId="77777777" w:rsidTr="000548DB">
        <w:trPr>
          <w:trHeight w:val="330"/>
        </w:trPr>
        <w:tc>
          <w:tcPr>
            <w:tcW w:w="2546" w:type="dxa"/>
          </w:tcPr>
          <w:p w14:paraId="25410ACC" w14:textId="77777777" w:rsidR="000548DB" w:rsidRPr="00E9417B" w:rsidRDefault="000548DB">
            <w:pPr>
              <w:pStyle w:val="TableParagraph"/>
              <w:spacing w:line="271" w:lineRule="exact"/>
              <w:ind w:left="911" w:right="906"/>
              <w:jc w:val="center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  <w:lang w:val="ru-RU"/>
              </w:rPr>
              <w:t>Место</w:t>
            </w:r>
          </w:p>
        </w:tc>
        <w:tc>
          <w:tcPr>
            <w:tcW w:w="775" w:type="dxa"/>
          </w:tcPr>
          <w:p w14:paraId="4B47ED21" w14:textId="77777777" w:rsidR="000548DB" w:rsidRDefault="000548DB">
            <w:pPr>
              <w:pStyle w:val="TableParagraph"/>
              <w:spacing w:line="271" w:lineRule="exact"/>
              <w:ind w:left="2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G1</w:t>
            </w:r>
          </w:p>
        </w:tc>
        <w:tc>
          <w:tcPr>
            <w:tcW w:w="775" w:type="dxa"/>
          </w:tcPr>
          <w:p w14:paraId="2160ED99" w14:textId="77777777" w:rsidR="000548DB" w:rsidRPr="000548DB" w:rsidRDefault="000548DB">
            <w:pPr>
              <w:pStyle w:val="TableParagraph"/>
              <w:spacing w:line="271" w:lineRule="exact"/>
              <w:ind w:left="256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</w:rPr>
              <w:t>G2</w:t>
            </w:r>
            <w:r>
              <w:rPr>
                <w:rFonts w:ascii="Arial"/>
                <w:b/>
                <w:w w:val="90"/>
                <w:sz w:val="24"/>
                <w:lang w:val="ru-RU"/>
              </w:rPr>
              <w:t>*</w:t>
            </w:r>
          </w:p>
        </w:tc>
        <w:tc>
          <w:tcPr>
            <w:tcW w:w="778" w:type="dxa"/>
          </w:tcPr>
          <w:p w14:paraId="1E87BB8F" w14:textId="77777777" w:rsidR="000548DB" w:rsidRDefault="000548DB">
            <w:pPr>
              <w:pStyle w:val="TableParagraph"/>
              <w:spacing w:line="271" w:lineRule="exact"/>
              <w:ind w:left="256"/>
              <w:rPr>
                <w:rFonts w:ascii="Arial"/>
                <w:b/>
                <w:w w:val="90"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G2</w:t>
            </w:r>
          </w:p>
        </w:tc>
        <w:tc>
          <w:tcPr>
            <w:tcW w:w="778" w:type="dxa"/>
          </w:tcPr>
          <w:p w14:paraId="58332089" w14:textId="77777777" w:rsidR="000548DB" w:rsidRPr="000548DB" w:rsidRDefault="000548DB">
            <w:pPr>
              <w:pStyle w:val="TableParagraph"/>
              <w:spacing w:line="271" w:lineRule="exact"/>
              <w:ind w:left="256"/>
              <w:rPr>
                <w:rFonts w:ascii="Arial"/>
                <w:b/>
                <w:w w:val="90"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</w:rPr>
              <w:t>G</w:t>
            </w:r>
            <w:r>
              <w:rPr>
                <w:rFonts w:ascii="Arial"/>
                <w:b/>
                <w:w w:val="90"/>
                <w:sz w:val="24"/>
                <w:lang w:val="ru-RU"/>
              </w:rPr>
              <w:t>3</w:t>
            </w:r>
          </w:p>
        </w:tc>
        <w:tc>
          <w:tcPr>
            <w:tcW w:w="778" w:type="dxa"/>
          </w:tcPr>
          <w:p w14:paraId="3C73FB77" w14:textId="77777777" w:rsidR="000548DB" w:rsidRDefault="000548DB">
            <w:pPr>
              <w:pStyle w:val="TableParagraph"/>
              <w:spacing w:line="271" w:lineRule="exact"/>
              <w:ind w:left="2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G4</w:t>
            </w:r>
          </w:p>
        </w:tc>
        <w:tc>
          <w:tcPr>
            <w:tcW w:w="778" w:type="dxa"/>
          </w:tcPr>
          <w:p w14:paraId="4882D9F3" w14:textId="77777777" w:rsidR="000548DB" w:rsidRDefault="000548DB">
            <w:pPr>
              <w:pStyle w:val="TableParagraph"/>
              <w:spacing w:line="271" w:lineRule="exact"/>
              <w:ind w:left="2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G6</w:t>
            </w:r>
          </w:p>
        </w:tc>
        <w:tc>
          <w:tcPr>
            <w:tcW w:w="898" w:type="dxa"/>
          </w:tcPr>
          <w:p w14:paraId="5EF01152" w14:textId="77777777" w:rsidR="000548DB" w:rsidRPr="000548DB" w:rsidRDefault="000548DB">
            <w:pPr>
              <w:pStyle w:val="TableParagraph"/>
              <w:spacing w:line="271" w:lineRule="exact"/>
              <w:ind w:left="263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</w:rPr>
              <w:t>G10</w:t>
            </w:r>
            <w:r>
              <w:rPr>
                <w:rFonts w:ascii="Arial"/>
                <w:b/>
                <w:w w:val="90"/>
                <w:sz w:val="24"/>
                <w:lang w:val="ru-RU"/>
              </w:rPr>
              <w:t>**</w:t>
            </w:r>
          </w:p>
        </w:tc>
        <w:tc>
          <w:tcPr>
            <w:tcW w:w="819" w:type="dxa"/>
          </w:tcPr>
          <w:p w14:paraId="3AD57305" w14:textId="77777777" w:rsidR="000548DB" w:rsidRDefault="000548DB">
            <w:pPr>
              <w:pStyle w:val="TableParagraph"/>
              <w:spacing w:line="271" w:lineRule="exact"/>
              <w:ind w:left="2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G14</w:t>
            </w:r>
          </w:p>
        </w:tc>
        <w:tc>
          <w:tcPr>
            <w:tcW w:w="899" w:type="dxa"/>
          </w:tcPr>
          <w:p w14:paraId="29AA66CD" w14:textId="77777777" w:rsidR="000548DB" w:rsidRDefault="000548DB">
            <w:pPr>
              <w:pStyle w:val="TableParagraph"/>
              <w:spacing w:line="271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G20</w:t>
            </w:r>
          </w:p>
        </w:tc>
      </w:tr>
      <w:tr w:rsidR="000548DB" w14:paraId="2ECD6833" w14:textId="77777777" w:rsidTr="000548DB">
        <w:trPr>
          <w:trHeight w:val="330"/>
        </w:trPr>
        <w:tc>
          <w:tcPr>
            <w:tcW w:w="2546" w:type="dxa"/>
          </w:tcPr>
          <w:p w14:paraId="0DDC63D1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 место</w:t>
            </w:r>
          </w:p>
        </w:tc>
        <w:tc>
          <w:tcPr>
            <w:tcW w:w="775" w:type="dxa"/>
          </w:tcPr>
          <w:p w14:paraId="5AEE0F82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10.00</w:t>
            </w:r>
          </w:p>
        </w:tc>
        <w:tc>
          <w:tcPr>
            <w:tcW w:w="775" w:type="dxa"/>
          </w:tcPr>
          <w:p w14:paraId="79D5CC1C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20.00</w:t>
            </w:r>
          </w:p>
        </w:tc>
        <w:tc>
          <w:tcPr>
            <w:tcW w:w="778" w:type="dxa"/>
          </w:tcPr>
          <w:p w14:paraId="1A043EDE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20.00</w:t>
            </w:r>
          </w:p>
        </w:tc>
        <w:tc>
          <w:tcPr>
            <w:tcW w:w="778" w:type="dxa"/>
          </w:tcPr>
          <w:p w14:paraId="2FEC8552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30.00</w:t>
            </w:r>
          </w:p>
        </w:tc>
        <w:tc>
          <w:tcPr>
            <w:tcW w:w="778" w:type="dxa"/>
          </w:tcPr>
          <w:p w14:paraId="1FC356E2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40.00</w:t>
            </w:r>
          </w:p>
        </w:tc>
        <w:tc>
          <w:tcPr>
            <w:tcW w:w="778" w:type="dxa"/>
          </w:tcPr>
          <w:p w14:paraId="23E8E981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60.00</w:t>
            </w:r>
          </w:p>
        </w:tc>
        <w:tc>
          <w:tcPr>
            <w:tcW w:w="898" w:type="dxa"/>
          </w:tcPr>
          <w:p w14:paraId="3952C5B1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100.00</w:t>
            </w:r>
          </w:p>
        </w:tc>
        <w:tc>
          <w:tcPr>
            <w:tcW w:w="819" w:type="dxa"/>
          </w:tcPr>
          <w:p w14:paraId="3776EA3F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140.00</w:t>
            </w:r>
          </w:p>
        </w:tc>
        <w:tc>
          <w:tcPr>
            <w:tcW w:w="899" w:type="dxa"/>
          </w:tcPr>
          <w:p w14:paraId="68054FA5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200.00</w:t>
            </w:r>
          </w:p>
        </w:tc>
      </w:tr>
      <w:tr w:rsidR="000548DB" w14:paraId="0CE698FE" w14:textId="77777777" w:rsidTr="000548DB">
        <w:trPr>
          <w:trHeight w:val="328"/>
        </w:trPr>
        <w:tc>
          <w:tcPr>
            <w:tcW w:w="2546" w:type="dxa"/>
          </w:tcPr>
          <w:p w14:paraId="19233EA7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2 место</w:t>
            </w:r>
          </w:p>
        </w:tc>
        <w:tc>
          <w:tcPr>
            <w:tcW w:w="775" w:type="dxa"/>
          </w:tcPr>
          <w:p w14:paraId="78274323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6.00</w:t>
            </w:r>
          </w:p>
        </w:tc>
        <w:tc>
          <w:tcPr>
            <w:tcW w:w="775" w:type="dxa"/>
          </w:tcPr>
          <w:p w14:paraId="154797F1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12.00</w:t>
            </w:r>
          </w:p>
        </w:tc>
        <w:tc>
          <w:tcPr>
            <w:tcW w:w="778" w:type="dxa"/>
          </w:tcPr>
          <w:p w14:paraId="769CC6B3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12.00</w:t>
            </w:r>
          </w:p>
        </w:tc>
        <w:tc>
          <w:tcPr>
            <w:tcW w:w="778" w:type="dxa"/>
          </w:tcPr>
          <w:p w14:paraId="777FAC2C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18.00</w:t>
            </w:r>
          </w:p>
        </w:tc>
        <w:tc>
          <w:tcPr>
            <w:tcW w:w="778" w:type="dxa"/>
          </w:tcPr>
          <w:p w14:paraId="77FD0A98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24.00</w:t>
            </w:r>
          </w:p>
        </w:tc>
        <w:tc>
          <w:tcPr>
            <w:tcW w:w="778" w:type="dxa"/>
          </w:tcPr>
          <w:p w14:paraId="418C57BD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36.00</w:t>
            </w:r>
          </w:p>
        </w:tc>
        <w:tc>
          <w:tcPr>
            <w:tcW w:w="898" w:type="dxa"/>
          </w:tcPr>
          <w:p w14:paraId="400EC481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60.00</w:t>
            </w:r>
          </w:p>
        </w:tc>
        <w:tc>
          <w:tcPr>
            <w:tcW w:w="819" w:type="dxa"/>
          </w:tcPr>
          <w:p w14:paraId="11955059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84.00</w:t>
            </w:r>
          </w:p>
        </w:tc>
        <w:tc>
          <w:tcPr>
            <w:tcW w:w="899" w:type="dxa"/>
          </w:tcPr>
          <w:p w14:paraId="283824C0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120.00</w:t>
            </w:r>
          </w:p>
        </w:tc>
      </w:tr>
      <w:tr w:rsidR="000548DB" w14:paraId="52AB098B" w14:textId="77777777" w:rsidTr="000548DB">
        <w:trPr>
          <w:trHeight w:val="330"/>
        </w:trPr>
        <w:tc>
          <w:tcPr>
            <w:tcW w:w="2546" w:type="dxa"/>
          </w:tcPr>
          <w:p w14:paraId="05880771" w14:textId="77777777" w:rsidR="000548DB" w:rsidRPr="00E9417B" w:rsidRDefault="000548DB" w:rsidP="000548D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3 место</w:t>
            </w:r>
          </w:p>
        </w:tc>
        <w:tc>
          <w:tcPr>
            <w:tcW w:w="775" w:type="dxa"/>
          </w:tcPr>
          <w:p w14:paraId="4E92323F" w14:textId="77777777" w:rsidR="000548DB" w:rsidRDefault="000548DB" w:rsidP="000548DB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3.60</w:t>
            </w:r>
          </w:p>
        </w:tc>
        <w:tc>
          <w:tcPr>
            <w:tcW w:w="775" w:type="dxa"/>
          </w:tcPr>
          <w:p w14:paraId="599E7D91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7.20</w:t>
            </w:r>
          </w:p>
        </w:tc>
        <w:tc>
          <w:tcPr>
            <w:tcW w:w="778" w:type="dxa"/>
          </w:tcPr>
          <w:p w14:paraId="304405FC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7.20</w:t>
            </w:r>
          </w:p>
        </w:tc>
        <w:tc>
          <w:tcPr>
            <w:tcW w:w="778" w:type="dxa"/>
          </w:tcPr>
          <w:p w14:paraId="3CA65403" w14:textId="77777777" w:rsidR="000548DB" w:rsidRPr="000548DB" w:rsidRDefault="000548DB" w:rsidP="000548DB">
            <w:pPr>
              <w:pStyle w:val="TableParagraph"/>
              <w:spacing w:line="271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10.80</w:t>
            </w:r>
          </w:p>
        </w:tc>
        <w:tc>
          <w:tcPr>
            <w:tcW w:w="778" w:type="dxa"/>
          </w:tcPr>
          <w:p w14:paraId="53F1CB29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14.40</w:t>
            </w:r>
          </w:p>
        </w:tc>
        <w:tc>
          <w:tcPr>
            <w:tcW w:w="778" w:type="dxa"/>
          </w:tcPr>
          <w:p w14:paraId="7E0BB616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21.60</w:t>
            </w:r>
          </w:p>
        </w:tc>
        <w:tc>
          <w:tcPr>
            <w:tcW w:w="898" w:type="dxa"/>
          </w:tcPr>
          <w:p w14:paraId="22557429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36.00</w:t>
            </w:r>
          </w:p>
        </w:tc>
        <w:tc>
          <w:tcPr>
            <w:tcW w:w="819" w:type="dxa"/>
          </w:tcPr>
          <w:p w14:paraId="435620A3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50.40</w:t>
            </w:r>
          </w:p>
        </w:tc>
        <w:tc>
          <w:tcPr>
            <w:tcW w:w="899" w:type="dxa"/>
          </w:tcPr>
          <w:p w14:paraId="5A2EDB97" w14:textId="77777777" w:rsidR="000548DB" w:rsidRDefault="000548DB" w:rsidP="000548D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72.00</w:t>
            </w:r>
          </w:p>
        </w:tc>
      </w:tr>
      <w:tr w:rsidR="000548DB" w14:paraId="63592D71" w14:textId="77777777" w:rsidTr="000548DB">
        <w:trPr>
          <w:trHeight w:val="330"/>
        </w:trPr>
        <w:tc>
          <w:tcPr>
            <w:tcW w:w="2546" w:type="dxa"/>
          </w:tcPr>
          <w:p w14:paraId="069A0399" w14:textId="77777777" w:rsidR="000548DB" w:rsidRDefault="000548DB" w:rsidP="000548DB">
            <w:pPr>
              <w:pStyle w:val="TableParagraph"/>
              <w:spacing w:line="269" w:lineRule="exact"/>
              <w:rPr>
                <w:w w:val="80"/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4 место</w:t>
            </w:r>
          </w:p>
        </w:tc>
        <w:tc>
          <w:tcPr>
            <w:tcW w:w="775" w:type="dxa"/>
          </w:tcPr>
          <w:p w14:paraId="5D88BFD9" w14:textId="77777777" w:rsidR="000548DB" w:rsidRPr="00F70E3F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775" w:type="dxa"/>
          </w:tcPr>
          <w:p w14:paraId="6234DBAB" w14:textId="77777777" w:rsidR="000548DB" w:rsidRPr="00F70E3F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4.32</w:t>
            </w:r>
          </w:p>
        </w:tc>
        <w:tc>
          <w:tcPr>
            <w:tcW w:w="778" w:type="dxa"/>
          </w:tcPr>
          <w:p w14:paraId="20DC2848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778" w:type="dxa"/>
          </w:tcPr>
          <w:p w14:paraId="390220FB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778" w:type="dxa"/>
          </w:tcPr>
          <w:p w14:paraId="21B81A52" w14:textId="77777777" w:rsidR="000548DB" w:rsidRPr="00F70E3F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778" w:type="dxa"/>
          </w:tcPr>
          <w:p w14:paraId="2ED68D2A" w14:textId="77777777" w:rsidR="000548DB" w:rsidRPr="00F70E3F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898" w:type="dxa"/>
          </w:tcPr>
          <w:p w14:paraId="77F241C5" w14:textId="77777777" w:rsidR="000548DB" w:rsidRPr="00F70E3F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21.60</w:t>
            </w:r>
          </w:p>
        </w:tc>
        <w:tc>
          <w:tcPr>
            <w:tcW w:w="819" w:type="dxa"/>
          </w:tcPr>
          <w:p w14:paraId="23D227A4" w14:textId="77777777" w:rsidR="000548DB" w:rsidRPr="00F70E3F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  <w:tc>
          <w:tcPr>
            <w:tcW w:w="899" w:type="dxa"/>
          </w:tcPr>
          <w:p w14:paraId="504788D5" w14:textId="77777777" w:rsidR="000548DB" w:rsidRPr="00F70E3F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-</w:t>
            </w:r>
          </w:p>
        </w:tc>
      </w:tr>
      <w:tr w:rsidR="000548DB" w14:paraId="1AFE6C0D" w14:textId="77777777" w:rsidTr="000548DB">
        <w:trPr>
          <w:trHeight w:val="330"/>
        </w:trPr>
        <w:tc>
          <w:tcPr>
            <w:tcW w:w="2546" w:type="dxa"/>
          </w:tcPr>
          <w:p w14:paraId="6F312EA0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5 место</w:t>
            </w:r>
          </w:p>
        </w:tc>
        <w:tc>
          <w:tcPr>
            <w:tcW w:w="775" w:type="dxa"/>
          </w:tcPr>
          <w:p w14:paraId="4CD6A384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2.16</w:t>
            </w:r>
          </w:p>
        </w:tc>
        <w:tc>
          <w:tcPr>
            <w:tcW w:w="775" w:type="dxa"/>
          </w:tcPr>
          <w:p w14:paraId="614BCE4D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4.32</w:t>
            </w:r>
          </w:p>
        </w:tc>
        <w:tc>
          <w:tcPr>
            <w:tcW w:w="778" w:type="dxa"/>
          </w:tcPr>
          <w:p w14:paraId="34364786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4.32</w:t>
            </w:r>
          </w:p>
        </w:tc>
        <w:tc>
          <w:tcPr>
            <w:tcW w:w="778" w:type="dxa"/>
          </w:tcPr>
          <w:p w14:paraId="2162BA92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6.48</w:t>
            </w:r>
          </w:p>
        </w:tc>
        <w:tc>
          <w:tcPr>
            <w:tcW w:w="778" w:type="dxa"/>
          </w:tcPr>
          <w:p w14:paraId="639C332D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8.64</w:t>
            </w:r>
          </w:p>
        </w:tc>
        <w:tc>
          <w:tcPr>
            <w:tcW w:w="778" w:type="dxa"/>
          </w:tcPr>
          <w:p w14:paraId="7A6431C4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12.96</w:t>
            </w:r>
          </w:p>
        </w:tc>
        <w:tc>
          <w:tcPr>
            <w:tcW w:w="898" w:type="dxa"/>
          </w:tcPr>
          <w:p w14:paraId="70D62609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21.60</w:t>
            </w:r>
          </w:p>
        </w:tc>
        <w:tc>
          <w:tcPr>
            <w:tcW w:w="819" w:type="dxa"/>
          </w:tcPr>
          <w:p w14:paraId="627E0E98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30.24</w:t>
            </w:r>
          </w:p>
        </w:tc>
        <w:tc>
          <w:tcPr>
            <w:tcW w:w="899" w:type="dxa"/>
          </w:tcPr>
          <w:p w14:paraId="1902C9A5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43.20</w:t>
            </w:r>
          </w:p>
        </w:tc>
      </w:tr>
      <w:tr w:rsidR="000548DB" w14:paraId="3FDFD625" w14:textId="77777777" w:rsidTr="000548DB">
        <w:trPr>
          <w:trHeight w:val="328"/>
        </w:trPr>
        <w:tc>
          <w:tcPr>
            <w:tcW w:w="2546" w:type="dxa"/>
          </w:tcPr>
          <w:p w14:paraId="2D83EF89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9 место</w:t>
            </w:r>
          </w:p>
        </w:tc>
        <w:tc>
          <w:tcPr>
            <w:tcW w:w="775" w:type="dxa"/>
          </w:tcPr>
          <w:p w14:paraId="3989392E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1.51</w:t>
            </w:r>
          </w:p>
        </w:tc>
        <w:tc>
          <w:tcPr>
            <w:tcW w:w="775" w:type="dxa"/>
          </w:tcPr>
          <w:p w14:paraId="60636E74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3.02</w:t>
            </w:r>
          </w:p>
        </w:tc>
        <w:tc>
          <w:tcPr>
            <w:tcW w:w="778" w:type="dxa"/>
          </w:tcPr>
          <w:p w14:paraId="619142B0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3.02</w:t>
            </w:r>
          </w:p>
        </w:tc>
        <w:tc>
          <w:tcPr>
            <w:tcW w:w="778" w:type="dxa"/>
          </w:tcPr>
          <w:p w14:paraId="1CB83F05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4.54</w:t>
            </w:r>
          </w:p>
        </w:tc>
        <w:tc>
          <w:tcPr>
            <w:tcW w:w="778" w:type="dxa"/>
          </w:tcPr>
          <w:p w14:paraId="63565790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6.05</w:t>
            </w:r>
          </w:p>
        </w:tc>
        <w:tc>
          <w:tcPr>
            <w:tcW w:w="778" w:type="dxa"/>
          </w:tcPr>
          <w:p w14:paraId="026A2AB9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9.07</w:t>
            </w:r>
          </w:p>
        </w:tc>
        <w:tc>
          <w:tcPr>
            <w:tcW w:w="898" w:type="dxa"/>
          </w:tcPr>
          <w:p w14:paraId="3DF5B4E7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15.12</w:t>
            </w:r>
          </w:p>
        </w:tc>
        <w:tc>
          <w:tcPr>
            <w:tcW w:w="819" w:type="dxa"/>
          </w:tcPr>
          <w:p w14:paraId="1629D684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21.17</w:t>
            </w:r>
          </w:p>
        </w:tc>
        <w:tc>
          <w:tcPr>
            <w:tcW w:w="899" w:type="dxa"/>
          </w:tcPr>
          <w:p w14:paraId="5E175334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30.24</w:t>
            </w:r>
          </w:p>
        </w:tc>
      </w:tr>
      <w:tr w:rsidR="000548DB" w14:paraId="73D6ADAE" w14:textId="77777777" w:rsidTr="000548DB">
        <w:trPr>
          <w:trHeight w:val="330"/>
        </w:trPr>
        <w:tc>
          <w:tcPr>
            <w:tcW w:w="2546" w:type="dxa"/>
          </w:tcPr>
          <w:p w14:paraId="092724A2" w14:textId="77777777" w:rsidR="000548DB" w:rsidRPr="00E9417B" w:rsidRDefault="000548DB" w:rsidP="000548D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17 место</w:t>
            </w:r>
          </w:p>
        </w:tc>
        <w:tc>
          <w:tcPr>
            <w:tcW w:w="775" w:type="dxa"/>
          </w:tcPr>
          <w:p w14:paraId="3DB51080" w14:textId="77777777" w:rsidR="000548DB" w:rsidRDefault="000548DB" w:rsidP="000548DB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1.06</w:t>
            </w:r>
          </w:p>
        </w:tc>
        <w:tc>
          <w:tcPr>
            <w:tcW w:w="775" w:type="dxa"/>
          </w:tcPr>
          <w:p w14:paraId="6646DA6F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2.12</w:t>
            </w:r>
          </w:p>
        </w:tc>
        <w:tc>
          <w:tcPr>
            <w:tcW w:w="778" w:type="dxa"/>
          </w:tcPr>
          <w:p w14:paraId="4736CFA8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2.12</w:t>
            </w:r>
          </w:p>
        </w:tc>
        <w:tc>
          <w:tcPr>
            <w:tcW w:w="778" w:type="dxa"/>
          </w:tcPr>
          <w:p w14:paraId="1CC93920" w14:textId="77777777" w:rsidR="000548DB" w:rsidRPr="000548DB" w:rsidRDefault="000548DB" w:rsidP="000548DB">
            <w:pPr>
              <w:pStyle w:val="TableParagraph"/>
              <w:spacing w:line="271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3.18</w:t>
            </w:r>
          </w:p>
        </w:tc>
        <w:tc>
          <w:tcPr>
            <w:tcW w:w="778" w:type="dxa"/>
          </w:tcPr>
          <w:p w14:paraId="6EA132F9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4.23</w:t>
            </w:r>
          </w:p>
        </w:tc>
        <w:tc>
          <w:tcPr>
            <w:tcW w:w="778" w:type="dxa"/>
          </w:tcPr>
          <w:p w14:paraId="392D7D0F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6.35</w:t>
            </w:r>
          </w:p>
        </w:tc>
        <w:tc>
          <w:tcPr>
            <w:tcW w:w="898" w:type="dxa"/>
          </w:tcPr>
          <w:p w14:paraId="21237301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10.58</w:t>
            </w:r>
          </w:p>
        </w:tc>
        <w:tc>
          <w:tcPr>
            <w:tcW w:w="819" w:type="dxa"/>
          </w:tcPr>
          <w:p w14:paraId="67FFBCEF" w14:textId="77777777" w:rsidR="000548DB" w:rsidRDefault="000548DB" w:rsidP="000548D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14.82</w:t>
            </w:r>
          </w:p>
        </w:tc>
        <w:tc>
          <w:tcPr>
            <w:tcW w:w="899" w:type="dxa"/>
          </w:tcPr>
          <w:p w14:paraId="59001947" w14:textId="77777777" w:rsidR="000548DB" w:rsidRDefault="000548DB" w:rsidP="000548D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21.17</w:t>
            </w:r>
          </w:p>
        </w:tc>
      </w:tr>
      <w:tr w:rsidR="000548DB" w14:paraId="486E0CAA" w14:textId="77777777" w:rsidTr="000548DB">
        <w:trPr>
          <w:trHeight w:val="330"/>
        </w:trPr>
        <w:tc>
          <w:tcPr>
            <w:tcW w:w="2546" w:type="dxa"/>
          </w:tcPr>
          <w:p w14:paraId="0DD1D3D7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33 место</w:t>
            </w:r>
          </w:p>
        </w:tc>
        <w:tc>
          <w:tcPr>
            <w:tcW w:w="775" w:type="dxa"/>
          </w:tcPr>
          <w:p w14:paraId="45B89AAC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0.74</w:t>
            </w:r>
          </w:p>
        </w:tc>
        <w:tc>
          <w:tcPr>
            <w:tcW w:w="775" w:type="dxa"/>
          </w:tcPr>
          <w:p w14:paraId="5612A1D5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1.48</w:t>
            </w:r>
          </w:p>
        </w:tc>
        <w:tc>
          <w:tcPr>
            <w:tcW w:w="778" w:type="dxa"/>
          </w:tcPr>
          <w:p w14:paraId="23D7510E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1.48</w:t>
            </w:r>
          </w:p>
        </w:tc>
        <w:tc>
          <w:tcPr>
            <w:tcW w:w="778" w:type="dxa"/>
          </w:tcPr>
          <w:p w14:paraId="164D5669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2.22</w:t>
            </w:r>
          </w:p>
        </w:tc>
        <w:tc>
          <w:tcPr>
            <w:tcW w:w="778" w:type="dxa"/>
          </w:tcPr>
          <w:p w14:paraId="2FF8C932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2.96</w:t>
            </w:r>
          </w:p>
        </w:tc>
        <w:tc>
          <w:tcPr>
            <w:tcW w:w="778" w:type="dxa"/>
          </w:tcPr>
          <w:p w14:paraId="764B4ED7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4.45</w:t>
            </w:r>
          </w:p>
        </w:tc>
        <w:tc>
          <w:tcPr>
            <w:tcW w:w="898" w:type="dxa"/>
          </w:tcPr>
          <w:p w14:paraId="421C797A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7.41</w:t>
            </w:r>
          </w:p>
        </w:tc>
        <w:tc>
          <w:tcPr>
            <w:tcW w:w="819" w:type="dxa"/>
          </w:tcPr>
          <w:p w14:paraId="596D2266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10.37</w:t>
            </w:r>
          </w:p>
        </w:tc>
        <w:tc>
          <w:tcPr>
            <w:tcW w:w="899" w:type="dxa"/>
          </w:tcPr>
          <w:p w14:paraId="4ACD7E2B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14.82</w:t>
            </w:r>
          </w:p>
        </w:tc>
      </w:tr>
      <w:tr w:rsidR="000548DB" w14:paraId="77513AFA" w14:textId="77777777" w:rsidTr="000548DB">
        <w:trPr>
          <w:trHeight w:val="331"/>
        </w:trPr>
        <w:tc>
          <w:tcPr>
            <w:tcW w:w="2546" w:type="dxa"/>
          </w:tcPr>
          <w:p w14:paraId="40E8B5D1" w14:textId="77777777" w:rsidR="000548DB" w:rsidRPr="00E9417B" w:rsidRDefault="000548DB" w:rsidP="000548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65 место</w:t>
            </w:r>
          </w:p>
        </w:tc>
        <w:tc>
          <w:tcPr>
            <w:tcW w:w="775" w:type="dxa"/>
          </w:tcPr>
          <w:p w14:paraId="3A93E785" w14:textId="77777777" w:rsidR="000548DB" w:rsidRDefault="000548DB" w:rsidP="000548DB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0.52</w:t>
            </w:r>
          </w:p>
        </w:tc>
        <w:tc>
          <w:tcPr>
            <w:tcW w:w="775" w:type="dxa"/>
          </w:tcPr>
          <w:p w14:paraId="5725B5ED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1.04</w:t>
            </w:r>
          </w:p>
        </w:tc>
        <w:tc>
          <w:tcPr>
            <w:tcW w:w="778" w:type="dxa"/>
          </w:tcPr>
          <w:p w14:paraId="5CC1326B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1.04</w:t>
            </w:r>
          </w:p>
        </w:tc>
        <w:tc>
          <w:tcPr>
            <w:tcW w:w="778" w:type="dxa"/>
          </w:tcPr>
          <w:p w14:paraId="7AB80D3B" w14:textId="77777777" w:rsidR="000548DB" w:rsidRPr="000548DB" w:rsidRDefault="000548DB" w:rsidP="000548DB">
            <w:pPr>
              <w:pStyle w:val="TableParagraph"/>
              <w:spacing w:line="269" w:lineRule="exact"/>
              <w:jc w:val="center"/>
              <w:rPr>
                <w:w w:val="90"/>
                <w:sz w:val="24"/>
                <w:lang w:val="ru-RU"/>
              </w:rPr>
            </w:pPr>
            <w:r>
              <w:rPr>
                <w:w w:val="90"/>
                <w:sz w:val="24"/>
                <w:lang w:val="ru-RU"/>
              </w:rPr>
              <w:t>1.56</w:t>
            </w:r>
          </w:p>
        </w:tc>
        <w:tc>
          <w:tcPr>
            <w:tcW w:w="778" w:type="dxa"/>
          </w:tcPr>
          <w:p w14:paraId="01E092E3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2.07</w:t>
            </w:r>
          </w:p>
        </w:tc>
        <w:tc>
          <w:tcPr>
            <w:tcW w:w="778" w:type="dxa"/>
          </w:tcPr>
          <w:p w14:paraId="1F6FCB16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3.11</w:t>
            </w:r>
          </w:p>
        </w:tc>
        <w:tc>
          <w:tcPr>
            <w:tcW w:w="898" w:type="dxa"/>
          </w:tcPr>
          <w:p w14:paraId="1ECEBC73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5.19</w:t>
            </w:r>
          </w:p>
        </w:tc>
        <w:tc>
          <w:tcPr>
            <w:tcW w:w="819" w:type="dxa"/>
          </w:tcPr>
          <w:p w14:paraId="7C204DC2" w14:textId="77777777" w:rsidR="000548DB" w:rsidRDefault="000548DB" w:rsidP="000548DB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7.26</w:t>
            </w:r>
          </w:p>
        </w:tc>
        <w:tc>
          <w:tcPr>
            <w:tcW w:w="899" w:type="dxa"/>
          </w:tcPr>
          <w:p w14:paraId="7E53FE57" w14:textId="77777777" w:rsidR="000548DB" w:rsidRDefault="000548DB" w:rsidP="000548DB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10.37</w:t>
            </w:r>
          </w:p>
        </w:tc>
      </w:tr>
    </w:tbl>
    <w:p w14:paraId="02506DE7" w14:textId="77777777" w:rsidR="00BF0419" w:rsidRDefault="000548DB">
      <w:pPr>
        <w:pStyle w:val="a3"/>
        <w:spacing w:before="10"/>
        <w:rPr>
          <w:sz w:val="23"/>
          <w:lang w:val="ru-RU"/>
        </w:rPr>
      </w:pPr>
      <w:r>
        <w:rPr>
          <w:sz w:val="23"/>
          <w:lang w:val="ru-RU"/>
        </w:rPr>
        <w:t xml:space="preserve">* Применяется ТОЛЬКО на </w:t>
      </w:r>
      <w:proofErr w:type="gramStart"/>
      <w:r>
        <w:rPr>
          <w:sz w:val="23"/>
          <w:lang w:val="ru-RU"/>
        </w:rPr>
        <w:t>Гран При</w:t>
      </w:r>
      <w:proofErr w:type="gramEnd"/>
      <w:r>
        <w:rPr>
          <w:sz w:val="23"/>
          <w:lang w:val="ru-RU"/>
        </w:rPr>
        <w:t xml:space="preserve"> </w:t>
      </w:r>
      <w:proofErr w:type="spellStart"/>
      <w:r>
        <w:rPr>
          <w:sz w:val="23"/>
          <w:lang w:val="ru-RU"/>
        </w:rPr>
        <w:t>Челлендж</w:t>
      </w:r>
      <w:proofErr w:type="spellEnd"/>
    </w:p>
    <w:p w14:paraId="6294EBBE" w14:textId="77777777" w:rsidR="000548DB" w:rsidRPr="000548DB" w:rsidRDefault="000548DB">
      <w:pPr>
        <w:pStyle w:val="a3"/>
        <w:spacing w:before="10"/>
        <w:rPr>
          <w:sz w:val="23"/>
          <w:lang w:val="ru-RU"/>
        </w:rPr>
      </w:pPr>
      <w:r>
        <w:rPr>
          <w:sz w:val="23"/>
          <w:lang w:val="ru-RU"/>
        </w:rPr>
        <w:t xml:space="preserve">** Применяется ТОЛЬКО на Финале </w:t>
      </w:r>
      <w:proofErr w:type="gramStart"/>
      <w:r>
        <w:rPr>
          <w:sz w:val="23"/>
          <w:lang w:val="ru-RU"/>
        </w:rPr>
        <w:t>Гран При</w:t>
      </w:r>
      <w:proofErr w:type="gramEnd"/>
    </w:p>
    <w:p w14:paraId="0624B40B" w14:textId="77777777" w:rsidR="00BF0419" w:rsidRPr="00D51E73" w:rsidRDefault="000F0838" w:rsidP="000548DB">
      <w:pPr>
        <w:pStyle w:val="a5"/>
        <w:numPr>
          <w:ilvl w:val="1"/>
          <w:numId w:val="7"/>
        </w:numPr>
        <w:tabs>
          <w:tab w:val="left" w:pos="1111"/>
          <w:tab w:val="left" w:pos="1112"/>
        </w:tabs>
        <w:spacing w:line="244" w:lineRule="auto"/>
        <w:ind w:right="166"/>
        <w:rPr>
          <w:sz w:val="24"/>
          <w:lang w:val="ru-RU"/>
        </w:rPr>
      </w:pPr>
      <w:r>
        <w:rPr>
          <w:w w:val="80"/>
          <w:sz w:val="24"/>
        </w:rPr>
        <w:t>G</w:t>
      </w:r>
      <w:r w:rsidRPr="00D51E73">
        <w:rPr>
          <w:w w:val="80"/>
          <w:sz w:val="24"/>
          <w:lang w:val="ru-RU"/>
        </w:rPr>
        <w:t>-1</w:t>
      </w:r>
      <w:r w:rsidRPr="00D51E73">
        <w:rPr>
          <w:spacing w:val="16"/>
          <w:w w:val="80"/>
          <w:sz w:val="24"/>
          <w:lang w:val="ru-RU"/>
        </w:rPr>
        <w:t xml:space="preserve"> </w:t>
      </w:r>
      <w:r w:rsidRPr="00D51E73">
        <w:rPr>
          <w:w w:val="80"/>
          <w:sz w:val="24"/>
          <w:lang w:val="ru-RU"/>
        </w:rPr>
        <w:t>&amp;</w:t>
      </w:r>
      <w:r w:rsidRPr="00D51E73">
        <w:rPr>
          <w:spacing w:val="17"/>
          <w:w w:val="80"/>
          <w:sz w:val="24"/>
          <w:lang w:val="ru-RU"/>
        </w:rPr>
        <w:t xml:space="preserve"> </w:t>
      </w:r>
      <w:r>
        <w:rPr>
          <w:w w:val="80"/>
          <w:sz w:val="24"/>
        </w:rPr>
        <w:t>G</w:t>
      </w:r>
      <w:r w:rsidRPr="00D51E73">
        <w:rPr>
          <w:w w:val="80"/>
          <w:sz w:val="24"/>
          <w:lang w:val="ru-RU"/>
        </w:rPr>
        <w:t>-2</w:t>
      </w:r>
      <w:r w:rsidR="000548DB">
        <w:rPr>
          <w:w w:val="80"/>
          <w:sz w:val="24"/>
          <w:lang w:val="ru-RU"/>
        </w:rPr>
        <w:t xml:space="preserve"> и </w:t>
      </w:r>
      <w:r w:rsidR="000548DB">
        <w:rPr>
          <w:w w:val="80"/>
          <w:sz w:val="24"/>
        </w:rPr>
        <w:t>G</w:t>
      </w:r>
      <w:r w:rsidR="000548DB" w:rsidRPr="000548DB">
        <w:rPr>
          <w:w w:val="80"/>
          <w:sz w:val="24"/>
          <w:lang w:val="ru-RU"/>
        </w:rPr>
        <w:t>-3</w:t>
      </w:r>
      <w:r w:rsidRPr="00D51E73">
        <w:rPr>
          <w:w w:val="80"/>
          <w:sz w:val="24"/>
          <w:lang w:val="ru-RU"/>
        </w:rPr>
        <w:t>:</w:t>
      </w:r>
      <w:r w:rsidRPr="00D51E73">
        <w:rPr>
          <w:spacing w:val="8"/>
          <w:w w:val="80"/>
          <w:sz w:val="24"/>
          <w:lang w:val="ru-RU"/>
        </w:rPr>
        <w:t xml:space="preserve"> </w:t>
      </w:r>
      <w:r w:rsidR="00D51E73" w:rsidRPr="00D51E73">
        <w:rPr>
          <w:w w:val="90"/>
          <w:sz w:val="24"/>
          <w:lang w:val="ru-RU"/>
        </w:rPr>
        <w:t xml:space="preserve">Спортсмен должен выиграть как минимум один матч, чтобы заработать рейтинговые очки, </w:t>
      </w:r>
      <w:r w:rsidR="000548DB">
        <w:rPr>
          <w:w w:val="90"/>
          <w:sz w:val="24"/>
          <w:lang w:val="ru-RU"/>
        </w:rPr>
        <w:t>а</w:t>
      </w:r>
      <w:r w:rsidR="00D51E73" w:rsidRPr="00D51E73">
        <w:rPr>
          <w:w w:val="90"/>
          <w:sz w:val="24"/>
          <w:lang w:val="ru-RU"/>
        </w:rPr>
        <w:t xml:space="preserve"> выигрыш </w:t>
      </w:r>
      <w:r w:rsidR="00D51E73">
        <w:rPr>
          <w:w w:val="90"/>
          <w:sz w:val="24"/>
          <w:lang w:val="ru-RU"/>
        </w:rPr>
        <w:t>по проведению</w:t>
      </w:r>
      <w:r w:rsidR="00D51E73" w:rsidRPr="00D51E73">
        <w:rPr>
          <w:w w:val="90"/>
          <w:sz w:val="24"/>
          <w:lang w:val="ru-RU"/>
        </w:rPr>
        <w:t xml:space="preserve"> или </w:t>
      </w:r>
      <w:r w:rsidR="00D51E73" w:rsidRPr="00D51E73">
        <w:rPr>
          <w:w w:val="90"/>
          <w:sz w:val="24"/>
        </w:rPr>
        <w:t>DSQ</w:t>
      </w:r>
      <w:r w:rsidR="00D51E73" w:rsidRPr="00D51E73">
        <w:rPr>
          <w:w w:val="90"/>
          <w:sz w:val="24"/>
          <w:lang w:val="ru-RU"/>
        </w:rPr>
        <w:t xml:space="preserve"> не засчитывается как победа.</w:t>
      </w:r>
    </w:p>
    <w:p w14:paraId="491BB036" w14:textId="77777777" w:rsidR="00BF0419" w:rsidRPr="00D51E73" w:rsidRDefault="00BF0419">
      <w:pPr>
        <w:pStyle w:val="a3"/>
        <w:spacing w:before="2"/>
        <w:rPr>
          <w:lang w:val="ru-RU"/>
        </w:rPr>
      </w:pPr>
    </w:p>
    <w:p w14:paraId="4643D385" w14:textId="77777777" w:rsidR="00BF0419" w:rsidRPr="00D765E9" w:rsidRDefault="00D51E73" w:rsidP="000548DB">
      <w:pPr>
        <w:pStyle w:val="a5"/>
        <w:numPr>
          <w:ilvl w:val="1"/>
          <w:numId w:val="7"/>
        </w:numPr>
        <w:tabs>
          <w:tab w:val="left" w:pos="1111"/>
          <w:tab w:val="left" w:pos="1112"/>
        </w:tabs>
        <w:ind w:right="155"/>
        <w:rPr>
          <w:sz w:val="24"/>
          <w:lang w:val="ru-RU"/>
        </w:rPr>
      </w:pPr>
      <w:r>
        <w:rPr>
          <w:w w:val="90"/>
          <w:sz w:val="24"/>
          <w:lang w:val="ru-RU"/>
        </w:rPr>
        <w:t>Соревнования с утешительными поединками</w:t>
      </w:r>
      <w:r w:rsidRPr="00D51E73">
        <w:rPr>
          <w:w w:val="90"/>
          <w:sz w:val="24"/>
          <w:lang w:val="ru-RU"/>
        </w:rPr>
        <w:t xml:space="preserve"> (применимо только для соревнований G-20): в соответствии с</w:t>
      </w:r>
      <w:r w:rsidR="00010745">
        <w:rPr>
          <w:w w:val="90"/>
          <w:sz w:val="24"/>
          <w:lang w:val="ru-RU"/>
        </w:rPr>
        <w:t xml:space="preserve"> баллами за</w:t>
      </w:r>
      <w:r w:rsidRPr="00D51E73">
        <w:rPr>
          <w:w w:val="90"/>
          <w:sz w:val="24"/>
          <w:lang w:val="ru-RU"/>
        </w:rPr>
        <w:t xml:space="preserve"> </w:t>
      </w:r>
      <w:r w:rsidR="00010745">
        <w:rPr>
          <w:w w:val="90"/>
          <w:sz w:val="24"/>
          <w:lang w:val="ru-RU"/>
        </w:rPr>
        <w:t>утешительные поединки</w:t>
      </w:r>
      <w:r w:rsidRPr="00D51E73">
        <w:rPr>
          <w:w w:val="90"/>
          <w:sz w:val="24"/>
          <w:lang w:val="ru-RU"/>
        </w:rPr>
        <w:t>: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2693"/>
      </w:tblGrid>
      <w:tr w:rsidR="00BF0419" w14:paraId="27A0C52C" w14:textId="77777777" w:rsidTr="00D51E73">
        <w:trPr>
          <w:trHeight w:val="328"/>
        </w:trPr>
        <w:tc>
          <w:tcPr>
            <w:tcW w:w="3287" w:type="dxa"/>
          </w:tcPr>
          <w:p w14:paraId="33166F3B" w14:textId="77777777" w:rsidR="00BF0419" w:rsidRPr="00D51E73" w:rsidRDefault="00D51E73">
            <w:pPr>
              <w:pStyle w:val="TableParagraph"/>
              <w:spacing w:line="269" w:lineRule="exact"/>
              <w:ind w:left="1271" w:right="1265"/>
              <w:jc w:val="center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  <w:lang w:val="ru-RU"/>
              </w:rPr>
              <w:t>Место</w:t>
            </w:r>
          </w:p>
        </w:tc>
        <w:tc>
          <w:tcPr>
            <w:tcW w:w="2693" w:type="dxa"/>
          </w:tcPr>
          <w:p w14:paraId="7EB60312" w14:textId="77777777" w:rsidR="00BF0419" w:rsidRDefault="000F0838">
            <w:pPr>
              <w:pStyle w:val="TableParagraph"/>
              <w:spacing w:line="269" w:lineRule="exact"/>
              <w:ind w:left="0" w:right="11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G20*</w:t>
            </w:r>
          </w:p>
        </w:tc>
      </w:tr>
      <w:tr w:rsidR="00BF0419" w14:paraId="7CE553B8" w14:textId="77777777" w:rsidTr="00D51E73">
        <w:trPr>
          <w:trHeight w:val="330"/>
        </w:trPr>
        <w:tc>
          <w:tcPr>
            <w:tcW w:w="3287" w:type="dxa"/>
          </w:tcPr>
          <w:p w14:paraId="5DB8F7BC" w14:textId="77777777" w:rsidR="00BF0419" w:rsidRPr="00D51E73" w:rsidRDefault="00D51E7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 место</w:t>
            </w:r>
          </w:p>
        </w:tc>
        <w:tc>
          <w:tcPr>
            <w:tcW w:w="2693" w:type="dxa"/>
          </w:tcPr>
          <w:p w14:paraId="1C04BD78" w14:textId="77777777" w:rsidR="00BF0419" w:rsidRDefault="000F0838">
            <w:pPr>
              <w:pStyle w:val="TableParagraph"/>
              <w:spacing w:before="3" w:line="240" w:lineRule="auto"/>
              <w:ind w:left="0" w:right="1058"/>
              <w:jc w:val="right"/>
            </w:pPr>
            <w:r>
              <w:rPr>
                <w:w w:val="90"/>
              </w:rPr>
              <w:t>200.00</w:t>
            </w:r>
          </w:p>
        </w:tc>
      </w:tr>
      <w:tr w:rsidR="00BF0419" w14:paraId="2301D831" w14:textId="77777777" w:rsidTr="00D51E73">
        <w:trPr>
          <w:trHeight w:val="330"/>
        </w:trPr>
        <w:tc>
          <w:tcPr>
            <w:tcW w:w="3287" w:type="dxa"/>
          </w:tcPr>
          <w:p w14:paraId="04C9C3B7" w14:textId="77777777" w:rsidR="00BF0419" w:rsidRPr="00D51E73" w:rsidRDefault="00D51E73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2 место</w:t>
            </w:r>
          </w:p>
        </w:tc>
        <w:tc>
          <w:tcPr>
            <w:tcW w:w="2693" w:type="dxa"/>
          </w:tcPr>
          <w:p w14:paraId="4B65FF59" w14:textId="77777777" w:rsidR="00BF0419" w:rsidRDefault="000F0838">
            <w:pPr>
              <w:pStyle w:val="TableParagraph"/>
              <w:spacing w:before="1" w:line="240" w:lineRule="auto"/>
              <w:ind w:left="0" w:right="1058"/>
              <w:jc w:val="right"/>
            </w:pPr>
            <w:r>
              <w:rPr>
                <w:w w:val="90"/>
              </w:rPr>
              <w:t>120.00</w:t>
            </w:r>
          </w:p>
        </w:tc>
      </w:tr>
      <w:tr w:rsidR="00BF0419" w14:paraId="6C6DB90B" w14:textId="77777777" w:rsidTr="00D51E73">
        <w:trPr>
          <w:trHeight w:val="328"/>
        </w:trPr>
        <w:tc>
          <w:tcPr>
            <w:tcW w:w="3287" w:type="dxa"/>
          </w:tcPr>
          <w:p w14:paraId="18CFA7FE" w14:textId="77777777" w:rsidR="00BF0419" w:rsidRPr="00D51E73" w:rsidRDefault="00D51E73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3 место</w:t>
            </w:r>
          </w:p>
        </w:tc>
        <w:tc>
          <w:tcPr>
            <w:tcW w:w="2693" w:type="dxa"/>
          </w:tcPr>
          <w:p w14:paraId="716C8D18" w14:textId="77777777" w:rsidR="00BF0419" w:rsidRDefault="000F0838">
            <w:pPr>
              <w:pStyle w:val="TableParagraph"/>
              <w:spacing w:before="1" w:line="240" w:lineRule="auto"/>
              <w:ind w:left="0" w:right="1108"/>
              <w:jc w:val="right"/>
            </w:pPr>
            <w:r>
              <w:rPr>
                <w:w w:val="90"/>
              </w:rPr>
              <w:t>72.00</w:t>
            </w:r>
          </w:p>
        </w:tc>
      </w:tr>
      <w:tr w:rsidR="00BF0419" w14:paraId="7D27FBA6" w14:textId="77777777" w:rsidTr="00D51E73">
        <w:trPr>
          <w:trHeight w:val="328"/>
        </w:trPr>
        <w:tc>
          <w:tcPr>
            <w:tcW w:w="3287" w:type="dxa"/>
            <w:tcBorders>
              <w:bottom w:val="single" w:sz="6" w:space="0" w:color="000000"/>
            </w:tcBorders>
          </w:tcPr>
          <w:p w14:paraId="4860C76B" w14:textId="77777777" w:rsidR="00BF0419" w:rsidRPr="00D765E9" w:rsidRDefault="00D765E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5 место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43CF276B" w14:textId="77777777" w:rsidR="00BF0419" w:rsidRDefault="000F0838">
            <w:pPr>
              <w:pStyle w:val="TableParagraph"/>
              <w:spacing w:before="3" w:line="240" w:lineRule="auto"/>
              <w:ind w:left="0" w:right="1108"/>
              <w:jc w:val="right"/>
            </w:pPr>
            <w:r>
              <w:rPr>
                <w:w w:val="90"/>
              </w:rPr>
              <w:t>43.20</w:t>
            </w:r>
          </w:p>
        </w:tc>
      </w:tr>
      <w:tr w:rsidR="00BF0419" w14:paraId="4CD90F29" w14:textId="77777777" w:rsidTr="00D51E73">
        <w:trPr>
          <w:trHeight w:val="328"/>
        </w:trPr>
        <w:tc>
          <w:tcPr>
            <w:tcW w:w="3287" w:type="dxa"/>
            <w:tcBorders>
              <w:top w:val="single" w:sz="6" w:space="0" w:color="000000"/>
            </w:tcBorders>
          </w:tcPr>
          <w:p w14:paraId="01EE0FF6" w14:textId="77777777" w:rsidR="00BF0419" w:rsidRPr="00D765E9" w:rsidRDefault="00D765E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7 место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24E6FF33" w14:textId="77777777" w:rsidR="00BF0419" w:rsidRDefault="000F0838">
            <w:pPr>
              <w:pStyle w:val="TableParagraph"/>
              <w:spacing w:line="248" w:lineRule="exact"/>
              <w:ind w:left="0" w:right="1108"/>
              <w:jc w:val="right"/>
            </w:pPr>
            <w:r>
              <w:rPr>
                <w:w w:val="90"/>
              </w:rPr>
              <w:t>30.24</w:t>
            </w:r>
          </w:p>
        </w:tc>
      </w:tr>
      <w:tr w:rsidR="00BF0419" w14:paraId="7DF72D98" w14:textId="77777777" w:rsidTr="00D51E73">
        <w:trPr>
          <w:trHeight w:val="328"/>
        </w:trPr>
        <w:tc>
          <w:tcPr>
            <w:tcW w:w="3287" w:type="dxa"/>
          </w:tcPr>
          <w:p w14:paraId="3E277B40" w14:textId="77777777" w:rsidR="00BF0419" w:rsidRPr="00D765E9" w:rsidRDefault="00D765E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9 место</w:t>
            </w:r>
          </w:p>
        </w:tc>
        <w:tc>
          <w:tcPr>
            <w:tcW w:w="2693" w:type="dxa"/>
          </w:tcPr>
          <w:p w14:paraId="0BB01A8C" w14:textId="77777777" w:rsidR="00BF0419" w:rsidRDefault="000F0838">
            <w:pPr>
              <w:pStyle w:val="TableParagraph"/>
              <w:spacing w:before="1" w:line="240" w:lineRule="auto"/>
              <w:ind w:left="0" w:right="1108"/>
              <w:jc w:val="right"/>
            </w:pPr>
            <w:r>
              <w:rPr>
                <w:w w:val="90"/>
              </w:rPr>
              <w:t>21.17</w:t>
            </w:r>
          </w:p>
        </w:tc>
      </w:tr>
      <w:tr w:rsidR="00BF0419" w14:paraId="53EC610A" w14:textId="77777777" w:rsidTr="00D51E73">
        <w:trPr>
          <w:trHeight w:val="330"/>
        </w:trPr>
        <w:tc>
          <w:tcPr>
            <w:tcW w:w="3287" w:type="dxa"/>
          </w:tcPr>
          <w:p w14:paraId="0E9D1E07" w14:textId="77777777" w:rsidR="00BF0419" w:rsidRPr="00D765E9" w:rsidRDefault="00D765E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11 место</w:t>
            </w:r>
          </w:p>
        </w:tc>
        <w:tc>
          <w:tcPr>
            <w:tcW w:w="2693" w:type="dxa"/>
          </w:tcPr>
          <w:p w14:paraId="3C95A51F" w14:textId="77777777" w:rsidR="00BF0419" w:rsidRDefault="000F0838">
            <w:pPr>
              <w:pStyle w:val="TableParagraph"/>
              <w:spacing w:before="3" w:line="240" w:lineRule="auto"/>
              <w:ind w:left="0" w:right="1108"/>
              <w:jc w:val="right"/>
            </w:pPr>
            <w:r>
              <w:rPr>
                <w:w w:val="90"/>
              </w:rPr>
              <w:t>14.82</w:t>
            </w:r>
          </w:p>
        </w:tc>
      </w:tr>
      <w:tr w:rsidR="00BF0419" w14:paraId="37E2C35A" w14:textId="77777777" w:rsidTr="00D51E73">
        <w:trPr>
          <w:trHeight w:val="330"/>
        </w:trPr>
        <w:tc>
          <w:tcPr>
            <w:tcW w:w="3287" w:type="dxa"/>
          </w:tcPr>
          <w:p w14:paraId="2E53A11D" w14:textId="77777777" w:rsidR="00BF0419" w:rsidRPr="00D765E9" w:rsidRDefault="00D765E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17 место</w:t>
            </w:r>
          </w:p>
        </w:tc>
        <w:tc>
          <w:tcPr>
            <w:tcW w:w="2693" w:type="dxa"/>
          </w:tcPr>
          <w:p w14:paraId="59589F43" w14:textId="77777777" w:rsidR="00BF0419" w:rsidRDefault="000F0838">
            <w:pPr>
              <w:pStyle w:val="TableParagraph"/>
              <w:spacing w:before="1" w:line="240" w:lineRule="auto"/>
              <w:ind w:left="0" w:right="1108"/>
              <w:jc w:val="right"/>
            </w:pPr>
            <w:r>
              <w:rPr>
                <w:w w:val="90"/>
              </w:rPr>
              <w:t>10.37</w:t>
            </w:r>
          </w:p>
        </w:tc>
      </w:tr>
      <w:tr w:rsidR="00BF0419" w:rsidRPr="00804426" w14:paraId="24F44CE2" w14:textId="77777777" w:rsidTr="00D51E73">
        <w:trPr>
          <w:trHeight w:val="330"/>
        </w:trPr>
        <w:tc>
          <w:tcPr>
            <w:tcW w:w="5980" w:type="dxa"/>
            <w:gridSpan w:val="2"/>
          </w:tcPr>
          <w:p w14:paraId="116D30C2" w14:textId="77777777" w:rsidR="00BF0419" w:rsidRPr="00D765E9" w:rsidRDefault="000F0838">
            <w:pPr>
              <w:pStyle w:val="TableParagraph"/>
              <w:spacing w:line="269" w:lineRule="exact"/>
              <w:rPr>
                <w:rFonts w:ascii="Arial"/>
                <w:i/>
                <w:sz w:val="24"/>
                <w:lang w:val="ru-RU"/>
              </w:rPr>
            </w:pPr>
            <w:r w:rsidRPr="00D765E9">
              <w:rPr>
                <w:rFonts w:ascii="Arial"/>
                <w:i/>
                <w:w w:val="80"/>
                <w:sz w:val="24"/>
                <w:lang w:val="ru-RU"/>
              </w:rPr>
              <w:t>*</w:t>
            </w:r>
            <w:r w:rsidR="00D765E9">
              <w:rPr>
                <w:rFonts w:ascii="Arial"/>
                <w:i/>
                <w:w w:val="80"/>
                <w:sz w:val="24"/>
                <w:lang w:val="ru-RU"/>
              </w:rPr>
              <w:t>См</w:t>
            </w:r>
            <w:r w:rsidR="00D765E9" w:rsidRPr="00D765E9">
              <w:rPr>
                <w:rFonts w:ascii="Arial"/>
                <w:i/>
                <w:w w:val="80"/>
                <w:sz w:val="24"/>
                <w:lang w:val="ru-RU"/>
              </w:rPr>
              <w:t xml:space="preserve"> </w:t>
            </w:r>
            <w:r w:rsidR="00D765E9">
              <w:rPr>
                <w:rFonts w:ascii="Arial"/>
                <w:i/>
                <w:w w:val="80"/>
                <w:sz w:val="24"/>
                <w:lang w:val="ru-RU"/>
              </w:rPr>
              <w:t>статью</w:t>
            </w:r>
            <w:r w:rsidRP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 xml:space="preserve"> </w:t>
            </w:r>
            <w:r w:rsidR="00010745">
              <w:rPr>
                <w:rFonts w:ascii="Arial"/>
                <w:i/>
                <w:w w:val="80"/>
                <w:sz w:val="24"/>
                <w:lang w:val="ru-RU"/>
              </w:rPr>
              <w:t>3</w:t>
            </w:r>
            <w:r w:rsidRPr="00D765E9">
              <w:rPr>
                <w:rFonts w:ascii="Arial"/>
                <w:i/>
                <w:w w:val="80"/>
                <w:sz w:val="24"/>
                <w:lang w:val="ru-RU"/>
              </w:rPr>
              <w:t>.1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 xml:space="preserve"> 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>рейтинг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 xml:space="preserve"> 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>за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 xml:space="preserve"> </w:t>
            </w:r>
            <w:r w:rsidR="00D765E9">
              <w:rPr>
                <w:rFonts w:ascii="Arial"/>
                <w:i/>
                <w:spacing w:val="10"/>
                <w:w w:val="80"/>
                <w:sz w:val="24"/>
                <w:lang w:val="ru-RU"/>
              </w:rPr>
              <w:t>ОИ</w:t>
            </w:r>
          </w:p>
        </w:tc>
      </w:tr>
    </w:tbl>
    <w:p w14:paraId="4B363BBD" w14:textId="77777777" w:rsidR="00727A62" w:rsidRPr="00727A62" w:rsidRDefault="00010745" w:rsidP="00727A62">
      <w:pPr>
        <w:pStyle w:val="a5"/>
        <w:numPr>
          <w:ilvl w:val="1"/>
          <w:numId w:val="7"/>
        </w:numPr>
        <w:tabs>
          <w:tab w:val="left" w:pos="1111"/>
          <w:tab w:val="left" w:pos="1112"/>
        </w:tabs>
        <w:spacing w:before="249"/>
        <w:rPr>
          <w:w w:val="80"/>
          <w:sz w:val="24"/>
          <w:lang w:val="ru-RU"/>
        </w:rPr>
      </w:pPr>
      <w:r>
        <w:rPr>
          <w:w w:val="80"/>
          <w:sz w:val="24"/>
          <w:lang w:val="ru-RU"/>
        </w:rPr>
        <w:t xml:space="preserve">На любых </w:t>
      </w:r>
      <w:r w:rsidRPr="00010745">
        <w:rPr>
          <w:w w:val="80"/>
          <w:sz w:val="24"/>
          <w:lang w:val="ru-RU"/>
        </w:rPr>
        <w:t>соревновани</w:t>
      </w:r>
      <w:r>
        <w:rPr>
          <w:w w:val="80"/>
          <w:sz w:val="24"/>
          <w:lang w:val="ru-RU"/>
        </w:rPr>
        <w:t>ях</w:t>
      </w:r>
      <w:r w:rsidRPr="00010745">
        <w:rPr>
          <w:w w:val="80"/>
          <w:sz w:val="24"/>
          <w:lang w:val="ru-RU"/>
        </w:rPr>
        <w:t xml:space="preserve">, где применяется формат </w:t>
      </w:r>
      <w:r>
        <w:rPr>
          <w:w w:val="80"/>
          <w:sz w:val="24"/>
          <w:lang w:val="ru-RU"/>
        </w:rPr>
        <w:t>утешительных поединков</w:t>
      </w:r>
      <w:r w:rsidRPr="00010745">
        <w:rPr>
          <w:w w:val="80"/>
          <w:sz w:val="24"/>
          <w:lang w:val="ru-RU"/>
        </w:rPr>
        <w:t xml:space="preserve">, кроме Олимпийских игр G20, очки начисляются в соответствии с таблицей в Статье 2.7, а результат классифицируется следующим образом:7 место будет классифицировано как 5 место, 11 место будет классифицировано как 9 место. </w:t>
      </w:r>
    </w:p>
    <w:p w14:paraId="7A9E9FFE" w14:textId="77777777" w:rsidR="00BF0419" w:rsidRPr="00010745" w:rsidRDefault="00D765E9" w:rsidP="00010745">
      <w:pPr>
        <w:pStyle w:val="a5"/>
        <w:numPr>
          <w:ilvl w:val="1"/>
          <w:numId w:val="7"/>
        </w:numPr>
        <w:tabs>
          <w:tab w:val="left" w:pos="1111"/>
          <w:tab w:val="left" w:pos="1112"/>
        </w:tabs>
        <w:spacing w:before="249"/>
        <w:rPr>
          <w:w w:val="80"/>
          <w:sz w:val="24"/>
          <w:lang w:val="ru-RU"/>
        </w:rPr>
        <w:sectPr w:rsidR="00BF0419" w:rsidRPr="00010745">
          <w:pgSz w:w="11910" w:h="16840"/>
          <w:pgMar w:top="1580" w:right="1280" w:bottom="1260" w:left="1320" w:header="0" w:footer="1078" w:gutter="0"/>
          <w:cols w:space="720"/>
        </w:sectPr>
      </w:pPr>
      <w:r w:rsidRPr="00010745">
        <w:rPr>
          <w:w w:val="80"/>
          <w:sz w:val="24"/>
          <w:lang w:val="ru-RU"/>
        </w:rPr>
        <w:t xml:space="preserve">Медалисты Юношеских ОИ </w:t>
      </w:r>
      <w:r w:rsidR="000F0838" w:rsidRPr="00010745">
        <w:rPr>
          <w:w w:val="80"/>
          <w:sz w:val="24"/>
          <w:lang w:val="ru-RU"/>
        </w:rPr>
        <w:t>(</w:t>
      </w:r>
      <w:r w:rsidR="000F0838" w:rsidRPr="00010745">
        <w:rPr>
          <w:w w:val="80"/>
          <w:sz w:val="24"/>
        </w:rPr>
        <w:t>YOG</w:t>
      </w:r>
      <w:r w:rsidR="000F0838" w:rsidRPr="00010745">
        <w:rPr>
          <w:w w:val="80"/>
          <w:sz w:val="24"/>
          <w:lang w:val="ru-RU"/>
        </w:rPr>
        <w:t>),</w:t>
      </w:r>
      <w:r w:rsidR="000F0838" w:rsidRPr="00010745">
        <w:rPr>
          <w:spacing w:val="5"/>
          <w:w w:val="80"/>
          <w:sz w:val="24"/>
          <w:lang w:val="ru-RU"/>
        </w:rPr>
        <w:t xml:space="preserve"> </w:t>
      </w:r>
      <w:r w:rsidRPr="00010745">
        <w:rPr>
          <w:w w:val="80"/>
          <w:sz w:val="24"/>
          <w:lang w:val="ru-RU"/>
        </w:rPr>
        <w:t>Первенства Мира среди юниоров и юниорок</w:t>
      </w:r>
      <w:r w:rsidR="000F0838" w:rsidRPr="00010745">
        <w:rPr>
          <w:spacing w:val="6"/>
          <w:w w:val="80"/>
          <w:sz w:val="24"/>
          <w:lang w:val="ru-RU"/>
        </w:rPr>
        <w:t xml:space="preserve"> </w:t>
      </w:r>
      <w:r w:rsidR="000F0838" w:rsidRPr="00010745">
        <w:rPr>
          <w:w w:val="80"/>
          <w:sz w:val="24"/>
          <w:lang w:val="ru-RU"/>
        </w:rPr>
        <w:t>(</w:t>
      </w:r>
      <w:r w:rsidR="000F0838" w:rsidRPr="00010745">
        <w:rPr>
          <w:w w:val="80"/>
          <w:sz w:val="24"/>
        </w:rPr>
        <w:t>WTJC</w:t>
      </w:r>
      <w:r w:rsidR="000F0838" w:rsidRPr="00010745">
        <w:rPr>
          <w:w w:val="80"/>
          <w:sz w:val="24"/>
          <w:lang w:val="ru-RU"/>
        </w:rPr>
        <w:t>),</w:t>
      </w:r>
    </w:p>
    <w:p w14:paraId="326CC76A" w14:textId="77777777" w:rsidR="00BF0419" w:rsidRPr="008E0DAB" w:rsidRDefault="008E0DAB" w:rsidP="00851275">
      <w:pPr>
        <w:pStyle w:val="a3"/>
        <w:spacing w:before="100"/>
        <w:rPr>
          <w:lang w:val="ru-RU"/>
        </w:rPr>
      </w:pPr>
      <w:r>
        <w:rPr>
          <w:w w:val="80"/>
          <w:lang w:val="ru-RU"/>
        </w:rPr>
        <w:lastRenderedPageBreak/>
        <w:t xml:space="preserve">Континентальные первенства среди юниоров и юниорок </w:t>
      </w:r>
      <w:r w:rsidR="000F0838" w:rsidRPr="008E0DAB">
        <w:rPr>
          <w:w w:val="80"/>
          <w:lang w:val="ru-RU"/>
        </w:rPr>
        <w:t>(</w:t>
      </w:r>
      <w:r w:rsidR="000F0838">
        <w:rPr>
          <w:w w:val="80"/>
        </w:rPr>
        <w:t>CJC</w:t>
      </w:r>
      <w:r w:rsidR="000F0838" w:rsidRPr="008E0DAB">
        <w:rPr>
          <w:w w:val="80"/>
          <w:lang w:val="ru-RU"/>
        </w:rPr>
        <w:t>):</w:t>
      </w:r>
    </w:p>
    <w:tbl>
      <w:tblPr>
        <w:tblStyle w:val="TableNormal"/>
        <w:tblW w:w="0" w:type="auto"/>
        <w:tblInd w:w="1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47"/>
        <w:gridCol w:w="1419"/>
        <w:gridCol w:w="1275"/>
      </w:tblGrid>
      <w:tr w:rsidR="00BF0419" w14:paraId="3346EFC1" w14:textId="77777777">
        <w:trPr>
          <w:trHeight w:val="330"/>
        </w:trPr>
        <w:tc>
          <w:tcPr>
            <w:tcW w:w="1229" w:type="dxa"/>
          </w:tcPr>
          <w:p w14:paraId="122AF5F7" w14:textId="77777777" w:rsidR="00BF0419" w:rsidRPr="008E0DAB" w:rsidRDefault="008E0DAB">
            <w:pPr>
              <w:pStyle w:val="TableParagraph"/>
              <w:spacing w:line="271" w:lineRule="exact"/>
              <w:ind w:left="96" w:right="81"/>
              <w:jc w:val="center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  <w:lang w:val="ru-RU"/>
              </w:rPr>
              <w:t>место</w:t>
            </w:r>
          </w:p>
        </w:tc>
        <w:tc>
          <w:tcPr>
            <w:tcW w:w="1447" w:type="dxa"/>
          </w:tcPr>
          <w:p w14:paraId="152AD103" w14:textId="77777777" w:rsidR="00BF0419" w:rsidRDefault="000F0838">
            <w:pPr>
              <w:pStyle w:val="TableParagraph"/>
              <w:spacing w:line="271" w:lineRule="exact"/>
              <w:ind w:left="372" w:right="3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YOG</w:t>
            </w:r>
          </w:p>
        </w:tc>
        <w:tc>
          <w:tcPr>
            <w:tcW w:w="1419" w:type="dxa"/>
          </w:tcPr>
          <w:p w14:paraId="26A1101F" w14:textId="77777777" w:rsidR="00BF0419" w:rsidRDefault="000F0838">
            <w:pPr>
              <w:pStyle w:val="TableParagraph"/>
              <w:spacing w:line="271" w:lineRule="exact"/>
              <w:ind w:left="4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WTJC</w:t>
            </w:r>
          </w:p>
        </w:tc>
        <w:tc>
          <w:tcPr>
            <w:tcW w:w="1275" w:type="dxa"/>
          </w:tcPr>
          <w:p w14:paraId="0BF4394D" w14:textId="77777777" w:rsidR="00BF0419" w:rsidRDefault="000F0838">
            <w:pPr>
              <w:pStyle w:val="TableParagraph"/>
              <w:spacing w:line="271" w:lineRule="exact"/>
              <w:ind w:left="344" w:right="3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CJC</w:t>
            </w:r>
          </w:p>
        </w:tc>
      </w:tr>
      <w:tr w:rsidR="00BF0419" w14:paraId="3EDF74D7" w14:textId="77777777">
        <w:trPr>
          <w:trHeight w:val="330"/>
        </w:trPr>
        <w:tc>
          <w:tcPr>
            <w:tcW w:w="1229" w:type="dxa"/>
          </w:tcPr>
          <w:p w14:paraId="43687C1B" w14:textId="77777777" w:rsidR="00BF0419" w:rsidRPr="008E0DAB" w:rsidRDefault="008E0DAB">
            <w:pPr>
              <w:pStyle w:val="TableParagraph"/>
              <w:spacing w:line="268" w:lineRule="exact"/>
              <w:ind w:left="31" w:right="102"/>
              <w:jc w:val="center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1 место</w:t>
            </w:r>
          </w:p>
        </w:tc>
        <w:tc>
          <w:tcPr>
            <w:tcW w:w="1447" w:type="dxa"/>
          </w:tcPr>
          <w:p w14:paraId="1A6DEC1B" w14:textId="77777777" w:rsidR="00BF0419" w:rsidRDefault="00727A62">
            <w:pPr>
              <w:pStyle w:val="TableParagraph"/>
              <w:spacing w:line="268" w:lineRule="exact"/>
              <w:ind w:left="373" w:right="353"/>
              <w:jc w:val="center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6</w:t>
            </w:r>
            <w:r w:rsidR="000F0838">
              <w:rPr>
                <w:w w:val="90"/>
                <w:sz w:val="24"/>
              </w:rPr>
              <w:t>0.00</w:t>
            </w:r>
          </w:p>
        </w:tc>
        <w:tc>
          <w:tcPr>
            <w:tcW w:w="1419" w:type="dxa"/>
          </w:tcPr>
          <w:p w14:paraId="0607888D" w14:textId="77777777" w:rsidR="00BF0419" w:rsidRDefault="00727A6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4</w:t>
            </w:r>
            <w:r w:rsidR="000F0838">
              <w:rPr>
                <w:w w:val="90"/>
                <w:sz w:val="24"/>
              </w:rPr>
              <w:t>0.00</w:t>
            </w:r>
          </w:p>
        </w:tc>
        <w:tc>
          <w:tcPr>
            <w:tcW w:w="1275" w:type="dxa"/>
          </w:tcPr>
          <w:p w14:paraId="6A0E3A4C" w14:textId="77777777" w:rsidR="00BF0419" w:rsidRDefault="000F0838">
            <w:pPr>
              <w:pStyle w:val="TableParagraph"/>
              <w:spacing w:line="268" w:lineRule="exact"/>
              <w:ind w:left="347" w:right="3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20.00</w:t>
            </w:r>
          </w:p>
        </w:tc>
      </w:tr>
      <w:tr w:rsidR="00BF0419" w14:paraId="62EF60C8" w14:textId="77777777">
        <w:trPr>
          <w:trHeight w:val="330"/>
        </w:trPr>
        <w:tc>
          <w:tcPr>
            <w:tcW w:w="1229" w:type="dxa"/>
          </w:tcPr>
          <w:p w14:paraId="1D921FEB" w14:textId="77777777" w:rsidR="00BF0419" w:rsidRPr="008E0DAB" w:rsidRDefault="008E0DAB">
            <w:pPr>
              <w:pStyle w:val="TableParagraph"/>
              <w:spacing w:line="268" w:lineRule="exact"/>
              <w:ind w:left="96" w:right="102"/>
              <w:jc w:val="center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2 место</w:t>
            </w:r>
          </w:p>
        </w:tc>
        <w:tc>
          <w:tcPr>
            <w:tcW w:w="1447" w:type="dxa"/>
          </w:tcPr>
          <w:p w14:paraId="09DF3C9D" w14:textId="77777777" w:rsidR="00BF0419" w:rsidRDefault="00727A62">
            <w:pPr>
              <w:pStyle w:val="TableParagraph"/>
              <w:spacing w:line="268" w:lineRule="exact"/>
              <w:ind w:left="373" w:right="352"/>
              <w:jc w:val="center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36</w:t>
            </w:r>
            <w:r w:rsidR="000F0838">
              <w:rPr>
                <w:w w:val="90"/>
                <w:sz w:val="24"/>
              </w:rPr>
              <w:t>.00</w:t>
            </w:r>
          </w:p>
        </w:tc>
        <w:tc>
          <w:tcPr>
            <w:tcW w:w="1419" w:type="dxa"/>
          </w:tcPr>
          <w:p w14:paraId="5424F607" w14:textId="77777777" w:rsidR="00BF0419" w:rsidRDefault="00727A6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24</w:t>
            </w:r>
            <w:r w:rsidR="000F0838">
              <w:rPr>
                <w:w w:val="90"/>
                <w:sz w:val="24"/>
              </w:rPr>
              <w:t>.00</w:t>
            </w:r>
          </w:p>
        </w:tc>
        <w:tc>
          <w:tcPr>
            <w:tcW w:w="1275" w:type="dxa"/>
          </w:tcPr>
          <w:p w14:paraId="28FF3DB7" w14:textId="77777777" w:rsidR="00BF0419" w:rsidRDefault="000F0838">
            <w:pPr>
              <w:pStyle w:val="TableParagraph"/>
              <w:spacing w:line="268" w:lineRule="exact"/>
              <w:ind w:left="347" w:right="3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12.00</w:t>
            </w:r>
          </w:p>
        </w:tc>
      </w:tr>
      <w:tr w:rsidR="00BF0419" w14:paraId="69038824" w14:textId="77777777">
        <w:trPr>
          <w:trHeight w:val="330"/>
        </w:trPr>
        <w:tc>
          <w:tcPr>
            <w:tcW w:w="1229" w:type="dxa"/>
          </w:tcPr>
          <w:p w14:paraId="1460C78E" w14:textId="77777777" w:rsidR="00BF0419" w:rsidRPr="00123531" w:rsidRDefault="008E0DAB">
            <w:pPr>
              <w:pStyle w:val="TableParagraph"/>
              <w:spacing w:line="268" w:lineRule="exact"/>
              <w:ind w:left="53" w:right="102"/>
              <w:jc w:val="center"/>
              <w:rPr>
                <w:sz w:val="24"/>
              </w:rPr>
            </w:pPr>
            <w:r>
              <w:rPr>
                <w:w w:val="80"/>
                <w:sz w:val="24"/>
                <w:lang w:val="ru-RU"/>
              </w:rPr>
              <w:t>3 мес</w:t>
            </w:r>
            <w:r w:rsidR="00123531">
              <w:rPr>
                <w:w w:val="80"/>
                <w:sz w:val="24"/>
                <w:lang w:val="ru-RU"/>
              </w:rPr>
              <w:t>то</w:t>
            </w:r>
          </w:p>
        </w:tc>
        <w:tc>
          <w:tcPr>
            <w:tcW w:w="1447" w:type="dxa"/>
          </w:tcPr>
          <w:p w14:paraId="5FD43F77" w14:textId="77777777" w:rsidR="00BF0419" w:rsidRDefault="00727A62">
            <w:pPr>
              <w:pStyle w:val="TableParagraph"/>
              <w:spacing w:line="268" w:lineRule="exact"/>
              <w:ind w:left="373" w:right="352"/>
              <w:jc w:val="center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21</w:t>
            </w:r>
            <w:r w:rsidR="000F0838">
              <w:rPr>
                <w:w w:val="90"/>
                <w:sz w:val="24"/>
              </w:rPr>
              <w:t>.</w:t>
            </w:r>
            <w:r>
              <w:rPr>
                <w:w w:val="90"/>
                <w:sz w:val="24"/>
                <w:lang w:val="ru-RU"/>
              </w:rPr>
              <w:t>6</w:t>
            </w:r>
            <w:r w:rsidR="000F0838">
              <w:rPr>
                <w:w w:val="90"/>
                <w:sz w:val="24"/>
              </w:rPr>
              <w:t>0</w:t>
            </w:r>
          </w:p>
        </w:tc>
        <w:tc>
          <w:tcPr>
            <w:tcW w:w="1419" w:type="dxa"/>
          </w:tcPr>
          <w:p w14:paraId="6C93B0DD" w14:textId="77777777" w:rsidR="00BF0419" w:rsidRDefault="00727A6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w w:val="90"/>
                <w:sz w:val="24"/>
                <w:lang w:val="ru-RU"/>
              </w:rPr>
              <w:t>14</w:t>
            </w:r>
            <w:r w:rsidR="000F0838">
              <w:rPr>
                <w:w w:val="90"/>
                <w:sz w:val="24"/>
              </w:rPr>
              <w:t>.</w:t>
            </w:r>
            <w:r>
              <w:rPr>
                <w:w w:val="90"/>
                <w:sz w:val="24"/>
                <w:lang w:val="ru-RU"/>
              </w:rPr>
              <w:t>4</w:t>
            </w:r>
            <w:r w:rsidR="000F0838">
              <w:rPr>
                <w:w w:val="90"/>
                <w:sz w:val="24"/>
              </w:rPr>
              <w:t>0</w:t>
            </w:r>
          </w:p>
        </w:tc>
        <w:tc>
          <w:tcPr>
            <w:tcW w:w="1275" w:type="dxa"/>
          </w:tcPr>
          <w:p w14:paraId="78F4F90E" w14:textId="77777777" w:rsidR="00BF0419" w:rsidRDefault="000F0838">
            <w:pPr>
              <w:pStyle w:val="TableParagraph"/>
              <w:spacing w:line="268" w:lineRule="exact"/>
              <w:ind w:left="344" w:right="3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7.20</w:t>
            </w:r>
          </w:p>
        </w:tc>
      </w:tr>
    </w:tbl>
    <w:p w14:paraId="478AC93C" w14:textId="77777777" w:rsidR="00BF0419" w:rsidRDefault="00BF0419">
      <w:pPr>
        <w:pStyle w:val="a3"/>
        <w:spacing w:before="1"/>
      </w:pPr>
    </w:p>
    <w:p w14:paraId="3256DBD0" w14:textId="77777777" w:rsidR="00BF0419" w:rsidRPr="00123531" w:rsidRDefault="00123531" w:rsidP="000548DB">
      <w:pPr>
        <w:pStyle w:val="a5"/>
        <w:numPr>
          <w:ilvl w:val="2"/>
          <w:numId w:val="7"/>
        </w:numPr>
        <w:tabs>
          <w:tab w:val="left" w:pos="1539"/>
        </w:tabs>
        <w:spacing w:line="242" w:lineRule="auto"/>
        <w:ind w:right="158"/>
        <w:jc w:val="both"/>
        <w:rPr>
          <w:sz w:val="24"/>
          <w:lang w:val="ru-RU"/>
        </w:rPr>
      </w:pPr>
      <w:r>
        <w:rPr>
          <w:w w:val="85"/>
          <w:sz w:val="24"/>
          <w:lang w:val="ru-RU"/>
        </w:rPr>
        <w:t>Когда медалист</w:t>
      </w:r>
      <w:r w:rsidR="00EE1736">
        <w:rPr>
          <w:w w:val="85"/>
          <w:sz w:val="24"/>
          <w:lang w:val="ru-RU"/>
        </w:rPr>
        <w:t>у</w:t>
      </w:r>
      <w:r>
        <w:rPr>
          <w:w w:val="85"/>
          <w:sz w:val="24"/>
          <w:lang w:val="ru-RU"/>
        </w:rPr>
        <w:t xml:space="preserve"> исполняется 17 лет, рейтинговые очки должны быть отображены в выбранной Олимпийской весовой категории. Рейтинговые очки должны быть отображены в мировом рейтинге </w:t>
      </w:r>
      <w:r w:rsidR="00EE1736">
        <w:rPr>
          <w:w w:val="85"/>
          <w:sz w:val="24"/>
          <w:lang w:val="ru-RU"/>
        </w:rPr>
        <w:t xml:space="preserve">согласно статье </w:t>
      </w:r>
      <w:r w:rsidR="00EE1736" w:rsidRPr="00EE1736">
        <w:rPr>
          <w:w w:val="85"/>
          <w:sz w:val="24"/>
          <w:lang w:val="ru-RU"/>
        </w:rPr>
        <w:t>1.2.2.1.</w:t>
      </w:r>
    </w:p>
    <w:p w14:paraId="493B8C4F" w14:textId="77777777" w:rsidR="00BF0419" w:rsidRPr="00EE1736" w:rsidRDefault="00EE1736" w:rsidP="000548DB">
      <w:pPr>
        <w:pStyle w:val="a5"/>
        <w:numPr>
          <w:ilvl w:val="2"/>
          <w:numId w:val="7"/>
        </w:numPr>
        <w:tabs>
          <w:tab w:val="left" w:pos="1539"/>
        </w:tabs>
        <w:spacing w:before="3" w:line="242" w:lineRule="auto"/>
        <w:ind w:right="163"/>
        <w:jc w:val="both"/>
        <w:rPr>
          <w:sz w:val="24"/>
          <w:lang w:val="ru-RU"/>
        </w:rPr>
      </w:pPr>
      <w:r w:rsidRPr="00EE1736">
        <w:rPr>
          <w:w w:val="85"/>
          <w:sz w:val="24"/>
          <w:lang w:val="ru-RU"/>
        </w:rPr>
        <w:t>Чтобы перенести соответствующие рейтинговые очки в год, когда призеру исполнилось 17 лет (далее - 17-й год), выбор олимпийской весовой категории должен быть определен, как описано в статье 1.3.1.</w:t>
      </w:r>
    </w:p>
    <w:p w14:paraId="0C82930F" w14:textId="77777777" w:rsidR="00473E97" w:rsidRPr="00473E97" w:rsidRDefault="00473E97" w:rsidP="000548DB">
      <w:pPr>
        <w:pStyle w:val="a5"/>
        <w:numPr>
          <w:ilvl w:val="2"/>
          <w:numId w:val="7"/>
        </w:numPr>
        <w:tabs>
          <w:tab w:val="left" w:pos="1539"/>
        </w:tabs>
        <w:spacing w:before="3" w:line="244" w:lineRule="auto"/>
        <w:ind w:right="154"/>
        <w:jc w:val="both"/>
        <w:rPr>
          <w:sz w:val="24"/>
          <w:lang w:val="ru-RU"/>
        </w:rPr>
      </w:pPr>
      <w:r w:rsidRPr="00473E97">
        <w:rPr>
          <w:sz w:val="24"/>
          <w:lang w:val="ru-RU"/>
        </w:rPr>
        <w:t xml:space="preserve">Если призер не выбрал олимпийскую весовую категорию во временном окне с 1 по 25 </w:t>
      </w:r>
      <w:r w:rsidR="00727A62">
        <w:rPr>
          <w:sz w:val="24"/>
          <w:lang w:val="ru-RU"/>
        </w:rPr>
        <w:t>мая</w:t>
      </w:r>
      <w:r w:rsidRPr="00473E97">
        <w:rPr>
          <w:sz w:val="24"/>
          <w:lang w:val="ru-RU"/>
        </w:rPr>
        <w:t xml:space="preserve">, </w:t>
      </w:r>
      <w:r w:rsidR="00727A62">
        <w:rPr>
          <w:sz w:val="24"/>
          <w:lang w:val="ru-RU"/>
        </w:rPr>
        <w:t>когда ему исполняется 17 лет, то рейтинговые очки будут начислены следующим образом:</w:t>
      </w:r>
    </w:p>
    <w:p w14:paraId="0850708F" w14:textId="77777777" w:rsidR="003821CC" w:rsidRPr="003821CC" w:rsidRDefault="003821CC" w:rsidP="003821CC">
      <w:pPr>
        <w:pStyle w:val="a5"/>
        <w:rPr>
          <w:sz w:val="24"/>
          <w:lang w:val="ru-RU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531"/>
        <w:gridCol w:w="1514"/>
        <w:gridCol w:w="2338"/>
        <w:gridCol w:w="531"/>
        <w:gridCol w:w="1514"/>
      </w:tblGrid>
      <w:tr w:rsidR="003821CC" w14:paraId="645DC276" w14:textId="77777777" w:rsidTr="003821CC">
        <w:tc>
          <w:tcPr>
            <w:tcW w:w="4496" w:type="dxa"/>
            <w:gridSpan w:val="3"/>
          </w:tcPr>
          <w:p w14:paraId="10FAC3B7" w14:textId="77777777" w:rsidR="003821CC" w:rsidRP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Мужские весовые</w:t>
            </w:r>
          </w:p>
        </w:tc>
        <w:tc>
          <w:tcPr>
            <w:tcW w:w="4496" w:type="dxa"/>
            <w:gridSpan w:val="3"/>
          </w:tcPr>
          <w:p w14:paraId="7F330BEF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Женские весовые</w:t>
            </w:r>
          </w:p>
        </w:tc>
      </w:tr>
      <w:tr w:rsidR="003821CC" w14:paraId="1CAA52F3" w14:textId="77777777" w:rsidTr="003821CC">
        <w:tc>
          <w:tcPr>
            <w:tcW w:w="2428" w:type="dxa"/>
          </w:tcPr>
          <w:p w14:paraId="7BFA25C5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lang w:val="ru-RU"/>
              </w:rPr>
              <w:t>Юниорские/юношеские весовые</w:t>
            </w:r>
          </w:p>
        </w:tc>
        <w:tc>
          <w:tcPr>
            <w:tcW w:w="407" w:type="dxa"/>
          </w:tcPr>
          <w:p w14:paraId="4687EEE7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rFonts w:ascii="Arial" w:hAnsi="Arial" w:cs="Arial"/>
                <w:w w:val="99"/>
              </w:rPr>
              <w:t>→</w:t>
            </w:r>
          </w:p>
        </w:tc>
        <w:tc>
          <w:tcPr>
            <w:tcW w:w="1661" w:type="dxa"/>
          </w:tcPr>
          <w:p w14:paraId="67E4E2F7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lang w:val="ru-RU"/>
              </w:rPr>
              <w:t>Олимпийские весовые</w:t>
            </w:r>
          </w:p>
        </w:tc>
        <w:tc>
          <w:tcPr>
            <w:tcW w:w="2428" w:type="dxa"/>
          </w:tcPr>
          <w:p w14:paraId="52E40FC5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lang w:val="ru-RU"/>
              </w:rPr>
              <w:t>Юниорские/юношеские весовые</w:t>
            </w:r>
          </w:p>
        </w:tc>
        <w:tc>
          <w:tcPr>
            <w:tcW w:w="503" w:type="dxa"/>
          </w:tcPr>
          <w:p w14:paraId="123DE3F1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rFonts w:ascii="Arial" w:hAnsi="Arial" w:cs="Arial"/>
                <w:w w:val="99"/>
              </w:rPr>
              <w:t>→</w:t>
            </w:r>
          </w:p>
        </w:tc>
        <w:tc>
          <w:tcPr>
            <w:tcW w:w="1565" w:type="dxa"/>
          </w:tcPr>
          <w:p w14:paraId="6B5E5330" w14:textId="77777777" w:rsidR="003821CC" w:rsidRPr="00B960E5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lang w:val="ru-RU"/>
              </w:rPr>
            </w:pPr>
            <w:r w:rsidRPr="00B960E5">
              <w:rPr>
                <w:lang w:val="ru-RU"/>
              </w:rPr>
              <w:t>Олимпийские весовые</w:t>
            </w:r>
          </w:p>
        </w:tc>
      </w:tr>
      <w:tr w:rsidR="003821CC" w14:paraId="0DB17903" w14:textId="77777777" w:rsidTr="003821CC">
        <w:tc>
          <w:tcPr>
            <w:tcW w:w="2428" w:type="dxa"/>
          </w:tcPr>
          <w:p w14:paraId="4D3CE727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-45, -48, -51, -55 кг</w:t>
            </w:r>
          </w:p>
        </w:tc>
        <w:tc>
          <w:tcPr>
            <w:tcW w:w="407" w:type="dxa"/>
          </w:tcPr>
          <w:p w14:paraId="347CA9D2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661" w:type="dxa"/>
          </w:tcPr>
          <w:p w14:paraId="2D8BB149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-58 кг</w:t>
            </w:r>
          </w:p>
        </w:tc>
        <w:tc>
          <w:tcPr>
            <w:tcW w:w="2428" w:type="dxa"/>
          </w:tcPr>
          <w:p w14:paraId="631D08BF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-42, -44, -46, -49 кг</w:t>
            </w:r>
          </w:p>
        </w:tc>
        <w:tc>
          <w:tcPr>
            <w:tcW w:w="503" w:type="dxa"/>
          </w:tcPr>
          <w:p w14:paraId="6BE56F4F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565" w:type="dxa"/>
          </w:tcPr>
          <w:p w14:paraId="5BEC276D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-49 кг</w:t>
            </w:r>
          </w:p>
        </w:tc>
      </w:tr>
      <w:tr w:rsidR="003821CC" w14:paraId="074DE8CC" w14:textId="77777777" w:rsidTr="003821CC">
        <w:tc>
          <w:tcPr>
            <w:tcW w:w="2428" w:type="dxa"/>
          </w:tcPr>
          <w:p w14:paraId="6C7C1798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-59, -63, -68 кг</w:t>
            </w:r>
          </w:p>
        </w:tc>
        <w:tc>
          <w:tcPr>
            <w:tcW w:w="407" w:type="dxa"/>
          </w:tcPr>
          <w:p w14:paraId="6FA20233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661" w:type="dxa"/>
          </w:tcPr>
          <w:p w14:paraId="353B5298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-68 кг</w:t>
            </w:r>
          </w:p>
        </w:tc>
        <w:tc>
          <w:tcPr>
            <w:tcW w:w="2428" w:type="dxa"/>
          </w:tcPr>
          <w:p w14:paraId="3FDC52A2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-52, -55 кг</w:t>
            </w:r>
          </w:p>
        </w:tc>
        <w:tc>
          <w:tcPr>
            <w:tcW w:w="503" w:type="dxa"/>
          </w:tcPr>
          <w:p w14:paraId="025ADA49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565" w:type="dxa"/>
          </w:tcPr>
          <w:p w14:paraId="7274D64B" w14:textId="77777777" w:rsidR="003821CC" w:rsidRDefault="003821CC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-57 кг</w:t>
            </w:r>
          </w:p>
        </w:tc>
      </w:tr>
      <w:tr w:rsidR="003821CC" w14:paraId="3E98C0DB" w14:textId="77777777" w:rsidTr="003821CC">
        <w:tc>
          <w:tcPr>
            <w:tcW w:w="2428" w:type="dxa"/>
          </w:tcPr>
          <w:p w14:paraId="52E893BA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-73, +73, -78 кг</w:t>
            </w:r>
          </w:p>
        </w:tc>
        <w:tc>
          <w:tcPr>
            <w:tcW w:w="407" w:type="dxa"/>
          </w:tcPr>
          <w:p w14:paraId="3F783A8F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661" w:type="dxa"/>
          </w:tcPr>
          <w:p w14:paraId="026B60B0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- 80 кг</w:t>
            </w:r>
          </w:p>
        </w:tc>
        <w:tc>
          <w:tcPr>
            <w:tcW w:w="2428" w:type="dxa"/>
          </w:tcPr>
          <w:p w14:paraId="6C68E027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-59, -63, +63 кг</w:t>
            </w:r>
          </w:p>
        </w:tc>
        <w:tc>
          <w:tcPr>
            <w:tcW w:w="503" w:type="dxa"/>
          </w:tcPr>
          <w:p w14:paraId="0E6C3C6C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565" w:type="dxa"/>
          </w:tcPr>
          <w:p w14:paraId="6956B633" w14:textId="77777777" w:rsidR="003821CC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-67 кг</w:t>
            </w:r>
          </w:p>
        </w:tc>
      </w:tr>
      <w:tr w:rsidR="00B960E5" w14:paraId="1FD448E0" w14:textId="77777777" w:rsidTr="003821CC">
        <w:tc>
          <w:tcPr>
            <w:tcW w:w="2428" w:type="dxa"/>
          </w:tcPr>
          <w:p w14:paraId="052B74D8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+78 кг</w:t>
            </w:r>
          </w:p>
        </w:tc>
        <w:tc>
          <w:tcPr>
            <w:tcW w:w="407" w:type="dxa"/>
          </w:tcPr>
          <w:p w14:paraId="6F2E296E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661" w:type="dxa"/>
          </w:tcPr>
          <w:p w14:paraId="58F84C2F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+80 кг</w:t>
            </w:r>
          </w:p>
        </w:tc>
        <w:tc>
          <w:tcPr>
            <w:tcW w:w="2428" w:type="dxa"/>
          </w:tcPr>
          <w:p w14:paraId="488F7E37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-68, +68 кг</w:t>
            </w:r>
          </w:p>
        </w:tc>
        <w:tc>
          <w:tcPr>
            <w:tcW w:w="503" w:type="dxa"/>
          </w:tcPr>
          <w:p w14:paraId="43E9E756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rFonts w:ascii="Arial" w:hAnsi="Arial" w:cs="Arial"/>
                <w:w w:val="99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→</w:t>
            </w:r>
          </w:p>
        </w:tc>
        <w:tc>
          <w:tcPr>
            <w:tcW w:w="1565" w:type="dxa"/>
          </w:tcPr>
          <w:p w14:paraId="7F5CA288" w14:textId="77777777" w:rsidR="00B960E5" w:rsidRDefault="00B960E5" w:rsidP="003821CC">
            <w:pPr>
              <w:pStyle w:val="a5"/>
              <w:tabs>
                <w:tab w:val="left" w:pos="1539"/>
              </w:tabs>
              <w:spacing w:line="244" w:lineRule="auto"/>
              <w:ind w:left="0" w:right="16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+67 кг</w:t>
            </w:r>
          </w:p>
        </w:tc>
      </w:tr>
    </w:tbl>
    <w:p w14:paraId="2DFC6A74" w14:textId="77777777" w:rsidR="003821CC" w:rsidRPr="00EE1736" w:rsidRDefault="003821CC" w:rsidP="003821CC">
      <w:pPr>
        <w:pStyle w:val="a5"/>
        <w:tabs>
          <w:tab w:val="left" w:pos="1539"/>
        </w:tabs>
        <w:spacing w:line="244" w:lineRule="auto"/>
        <w:ind w:left="1538" w:right="165" w:firstLine="0"/>
        <w:jc w:val="both"/>
        <w:rPr>
          <w:sz w:val="24"/>
          <w:lang w:val="ru-RU"/>
        </w:rPr>
      </w:pPr>
    </w:p>
    <w:p w14:paraId="478CBD01" w14:textId="77777777" w:rsidR="00BF0419" w:rsidRPr="00EE1736" w:rsidRDefault="00BF0419">
      <w:pPr>
        <w:pStyle w:val="a3"/>
        <w:spacing w:before="8"/>
        <w:rPr>
          <w:sz w:val="23"/>
          <w:lang w:val="ru-RU"/>
        </w:rPr>
      </w:pPr>
    </w:p>
    <w:p w14:paraId="7D3BB989" w14:textId="77777777" w:rsidR="00BF0419" w:rsidRPr="00EE1736" w:rsidRDefault="00EE1736" w:rsidP="000548DB">
      <w:pPr>
        <w:pStyle w:val="a5"/>
        <w:numPr>
          <w:ilvl w:val="0"/>
          <w:numId w:val="7"/>
        </w:numPr>
        <w:tabs>
          <w:tab w:val="left" w:pos="480"/>
          <w:tab w:val="left" w:pos="481"/>
        </w:tabs>
        <w:ind w:left="480" w:hanging="361"/>
        <w:rPr>
          <w:sz w:val="24"/>
          <w:lang w:val="ru-RU"/>
        </w:rPr>
      </w:pPr>
      <w:r>
        <w:rPr>
          <w:w w:val="80"/>
          <w:sz w:val="24"/>
          <w:lang w:val="ru-RU"/>
        </w:rPr>
        <w:t xml:space="preserve">распределение рейтинговых очков за соревнования </w:t>
      </w:r>
      <w:r>
        <w:rPr>
          <w:w w:val="80"/>
          <w:sz w:val="24"/>
        </w:rPr>
        <w:t>G</w:t>
      </w:r>
      <w:r w:rsidRPr="00EE1736">
        <w:rPr>
          <w:w w:val="80"/>
          <w:sz w:val="24"/>
          <w:lang w:val="ru-RU"/>
        </w:rPr>
        <w:t>1</w:t>
      </w:r>
      <w:r w:rsidR="004C239E">
        <w:rPr>
          <w:w w:val="80"/>
          <w:sz w:val="24"/>
          <w:lang w:val="ru-RU"/>
        </w:rPr>
        <w:t xml:space="preserve">, </w:t>
      </w:r>
      <w:r w:rsidR="004C239E">
        <w:rPr>
          <w:w w:val="80"/>
          <w:sz w:val="24"/>
        </w:rPr>
        <w:t>G</w:t>
      </w:r>
      <w:r w:rsidR="004C239E" w:rsidRPr="004C239E">
        <w:rPr>
          <w:w w:val="80"/>
          <w:sz w:val="24"/>
          <w:lang w:val="ru-RU"/>
        </w:rPr>
        <w:t>2</w:t>
      </w:r>
      <w:r w:rsidRPr="00EE1736">
        <w:rPr>
          <w:spacing w:val="12"/>
          <w:w w:val="80"/>
          <w:sz w:val="24"/>
          <w:lang w:val="ru-RU"/>
        </w:rPr>
        <w:t xml:space="preserve"> </w:t>
      </w:r>
      <w:r w:rsidRPr="00EE1736">
        <w:rPr>
          <w:w w:val="80"/>
          <w:sz w:val="24"/>
          <w:lang w:val="ru-RU"/>
        </w:rPr>
        <w:t>&amp;</w:t>
      </w:r>
      <w:r w:rsidRPr="00EE1736">
        <w:rPr>
          <w:spacing w:val="11"/>
          <w:w w:val="80"/>
          <w:sz w:val="24"/>
          <w:lang w:val="ru-RU"/>
        </w:rPr>
        <w:t xml:space="preserve"> </w:t>
      </w:r>
      <w:r>
        <w:rPr>
          <w:w w:val="80"/>
          <w:sz w:val="24"/>
        </w:rPr>
        <w:t>G</w:t>
      </w:r>
      <w:r w:rsidR="004C239E" w:rsidRPr="004C239E">
        <w:rPr>
          <w:w w:val="80"/>
          <w:sz w:val="24"/>
          <w:lang w:val="ru-RU"/>
        </w:rPr>
        <w:t>3</w:t>
      </w:r>
      <w:r>
        <w:rPr>
          <w:w w:val="80"/>
          <w:sz w:val="24"/>
          <w:lang w:val="ru-RU"/>
        </w:rPr>
        <w:t xml:space="preserve"> в олимпийской весовой категории:</w:t>
      </w:r>
    </w:p>
    <w:p w14:paraId="7749A55E" w14:textId="77777777" w:rsidR="00BF0419" w:rsidRPr="00EE1736" w:rsidRDefault="00BF0419">
      <w:pPr>
        <w:pStyle w:val="a3"/>
        <w:spacing w:before="6"/>
        <w:rPr>
          <w:lang w:val="ru-RU"/>
        </w:rPr>
      </w:pPr>
    </w:p>
    <w:p w14:paraId="5F59F6DD" w14:textId="77777777" w:rsidR="00BF0419" w:rsidRPr="00EE1736" w:rsidRDefault="00EE1736" w:rsidP="000548DB">
      <w:pPr>
        <w:pStyle w:val="a5"/>
        <w:numPr>
          <w:ilvl w:val="1"/>
          <w:numId w:val="7"/>
        </w:numPr>
        <w:tabs>
          <w:tab w:val="left" w:pos="874"/>
        </w:tabs>
        <w:spacing w:line="244" w:lineRule="auto"/>
        <w:ind w:left="545" w:right="155" w:firstLine="0"/>
        <w:jc w:val="both"/>
        <w:rPr>
          <w:sz w:val="24"/>
          <w:lang w:val="ru-RU"/>
        </w:rPr>
      </w:pPr>
      <w:r w:rsidRPr="00EE1736">
        <w:rPr>
          <w:w w:val="85"/>
          <w:sz w:val="24"/>
          <w:lang w:val="ru-RU"/>
        </w:rPr>
        <w:t>Максимум</w:t>
      </w:r>
      <w:r>
        <w:rPr>
          <w:w w:val="85"/>
          <w:sz w:val="24"/>
          <w:lang w:val="ru-RU"/>
        </w:rPr>
        <w:t xml:space="preserve"> </w:t>
      </w:r>
      <w:r w:rsidRPr="00EE1736">
        <w:rPr>
          <w:w w:val="85"/>
          <w:sz w:val="24"/>
          <w:lang w:val="ru-RU"/>
        </w:rPr>
        <w:t xml:space="preserve">сорок (40) </w:t>
      </w:r>
      <w:r>
        <w:rPr>
          <w:w w:val="85"/>
          <w:sz w:val="24"/>
          <w:lang w:val="ru-RU"/>
        </w:rPr>
        <w:t>очков</w:t>
      </w:r>
      <w:r w:rsidRPr="00EE1736">
        <w:rPr>
          <w:w w:val="85"/>
          <w:sz w:val="24"/>
          <w:lang w:val="ru-RU"/>
        </w:rPr>
        <w:t xml:space="preserve"> можно заработать на турнирах G1</w:t>
      </w:r>
      <w:r w:rsidR="004C239E" w:rsidRPr="004C239E">
        <w:rPr>
          <w:w w:val="85"/>
          <w:sz w:val="24"/>
          <w:lang w:val="ru-RU"/>
        </w:rPr>
        <w:t>,</w:t>
      </w:r>
      <w:r w:rsidRPr="00EE1736">
        <w:rPr>
          <w:w w:val="85"/>
          <w:sz w:val="24"/>
          <w:lang w:val="ru-RU"/>
        </w:rPr>
        <w:t xml:space="preserve"> G2</w:t>
      </w:r>
      <w:r w:rsidR="004C239E" w:rsidRPr="004C239E">
        <w:rPr>
          <w:w w:val="85"/>
          <w:sz w:val="24"/>
          <w:lang w:val="ru-RU"/>
        </w:rPr>
        <w:t xml:space="preserve"> </w:t>
      </w:r>
      <w:r w:rsidR="004C239E">
        <w:rPr>
          <w:w w:val="85"/>
          <w:sz w:val="24"/>
          <w:lang w:val="ru-RU"/>
        </w:rPr>
        <w:t xml:space="preserve">и </w:t>
      </w:r>
      <w:r w:rsidR="004C239E">
        <w:rPr>
          <w:w w:val="85"/>
          <w:sz w:val="24"/>
        </w:rPr>
        <w:t>G</w:t>
      </w:r>
      <w:r w:rsidR="004C239E" w:rsidRPr="004C239E">
        <w:rPr>
          <w:w w:val="85"/>
          <w:sz w:val="24"/>
          <w:lang w:val="ru-RU"/>
        </w:rPr>
        <w:t>3</w:t>
      </w:r>
      <w:r w:rsidRPr="00EE1736">
        <w:rPr>
          <w:w w:val="85"/>
          <w:sz w:val="24"/>
          <w:lang w:val="ru-RU"/>
        </w:rPr>
        <w:t xml:space="preserve"> </w:t>
      </w:r>
      <w:r w:rsidR="004C239E">
        <w:rPr>
          <w:w w:val="85"/>
          <w:sz w:val="24"/>
          <w:lang w:val="ru-RU"/>
        </w:rPr>
        <w:t xml:space="preserve">во время следующего 4-х годичного цикла следующим образом: </w:t>
      </w:r>
    </w:p>
    <w:p w14:paraId="196075E5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июня – 31 декабря 2024 года: 20 очков</w:t>
      </w:r>
    </w:p>
    <w:p w14:paraId="2497A477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января – 31 декабря 2025 года: 40 очков</w:t>
      </w:r>
    </w:p>
    <w:p w14:paraId="688D2DA3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января – 31 мая 2026 года: 20 очков</w:t>
      </w:r>
    </w:p>
    <w:p w14:paraId="0B1CC034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июня – 31 декабря 2026 года: 20 очков</w:t>
      </w:r>
    </w:p>
    <w:p w14:paraId="69063346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января – 31 декабря 2027 года: 40 очков</w:t>
      </w:r>
    </w:p>
    <w:p w14:paraId="2DEA00F6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>
        <w:rPr>
          <w:w w:val="80"/>
          <w:lang w:val="ru-RU"/>
        </w:rPr>
        <w:t>- 1 января – 31 мая 2028 года: 20 очков</w:t>
      </w:r>
    </w:p>
    <w:p w14:paraId="0533B2DD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</w:p>
    <w:p w14:paraId="2B61856E" w14:textId="77777777" w:rsidR="004C239E" w:rsidRDefault="004C239E" w:rsidP="004C239E">
      <w:pPr>
        <w:pStyle w:val="a3"/>
        <w:spacing w:line="266" w:lineRule="exact"/>
        <w:ind w:left="600"/>
        <w:jc w:val="both"/>
        <w:rPr>
          <w:w w:val="80"/>
          <w:lang w:val="ru-RU"/>
        </w:rPr>
      </w:pPr>
      <w:r w:rsidRPr="004C239E">
        <w:rPr>
          <w:w w:val="80"/>
          <w:lang w:val="ru-RU"/>
        </w:rPr>
        <w:t xml:space="preserve">Эти очки засчитываются </w:t>
      </w:r>
      <w:r>
        <w:rPr>
          <w:w w:val="80"/>
          <w:lang w:val="ru-RU"/>
        </w:rPr>
        <w:t>в</w:t>
      </w:r>
      <w:r w:rsidRPr="004C239E">
        <w:rPr>
          <w:w w:val="80"/>
          <w:lang w:val="ru-RU"/>
        </w:rPr>
        <w:t xml:space="preserve"> рейтинг в выбранной олимпийской весовой категории независимо от </w:t>
      </w:r>
      <w:r>
        <w:rPr>
          <w:w w:val="80"/>
          <w:lang w:val="ru-RU"/>
        </w:rPr>
        <w:t xml:space="preserve">мировой </w:t>
      </w:r>
      <w:r w:rsidRPr="004C239E">
        <w:rPr>
          <w:w w:val="80"/>
          <w:lang w:val="ru-RU"/>
        </w:rPr>
        <w:t>весовой категории, в которой они были получены.</w:t>
      </w:r>
    </w:p>
    <w:p w14:paraId="574888D4" w14:textId="77777777" w:rsidR="002E0EBF" w:rsidRDefault="002E0EBF" w:rsidP="002E0EBF">
      <w:pPr>
        <w:pStyle w:val="a3"/>
        <w:spacing w:line="266" w:lineRule="exact"/>
        <w:jc w:val="both"/>
        <w:rPr>
          <w:w w:val="80"/>
          <w:lang w:val="ru-RU"/>
        </w:rPr>
      </w:pPr>
      <w:r>
        <w:rPr>
          <w:w w:val="80"/>
          <w:lang w:val="ru-RU"/>
        </w:rPr>
        <w:t xml:space="preserve">*Примечание 1: очки на </w:t>
      </w:r>
      <w:r>
        <w:rPr>
          <w:w w:val="80"/>
        </w:rPr>
        <w:t>G</w:t>
      </w:r>
      <w:r w:rsidRPr="002E0EBF">
        <w:rPr>
          <w:w w:val="80"/>
          <w:lang w:val="ru-RU"/>
        </w:rPr>
        <w:t>3</w:t>
      </w:r>
      <w:r>
        <w:rPr>
          <w:w w:val="80"/>
          <w:lang w:val="ru-RU"/>
        </w:rPr>
        <w:t xml:space="preserve"> Кубок Президента в своем континенте не входят в лимит</w:t>
      </w:r>
    </w:p>
    <w:p w14:paraId="14B60BE1" w14:textId="77777777" w:rsidR="002E0EBF" w:rsidRDefault="002E0EBF" w:rsidP="002E0EBF">
      <w:pPr>
        <w:pStyle w:val="a3"/>
        <w:spacing w:line="266" w:lineRule="exact"/>
        <w:jc w:val="both"/>
        <w:rPr>
          <w:w w:val="80"/>
          <w:lang w:val="ru-RU"/>
        </w:rPr>
      </w:pPr>
      <w:r>
        <w:rPr>
          <w:w w:val="80"/>
          <w:lang w:val="ru-RU"/>
        </w:rPr>
        <w:t xml:space="preserve">**Примечание 2: </w:t>
      </w:r>
      <w:r>
        <w:rPr>
          <w:w w:val="80"/>
        </w:rPr>
        <w:t>G</w:t>
      </w:r>
      <w:r w:rsidRPr="002E0EBF">
        <w:rPr>
          <w:w w:val="80"/>
          <w:lang w:val="ru-RU"/>
        </w:rPr>
        <w:t xml:space="preserve">2 </w:t>
      </w:r>
      <w:r>
        <w:rPr>
          <w:w w:val="80"/>
          <w:lang w:val="ru-RU"/>
        </w:rPr>
        <w:t>континентальное первенство среди юниоров не входит в лимит</w:t>
      </w:r>
    </w:p>
    <w:p w14:paraId="26F26891" w14:textId="77777777" w:rsidR="002E0EBF" w:rsidRDefault="002E0EBF" w:rsidP="002E0EBF">
      <w:pPr>
        <w:pStyle w:val="a3"/>
        <w:spacing w:line="266" w:lineRule="exact"/>
        <w:jc w:val="both"/>
        <w:rPr>
          <w:w w:val="80"/>
          <w:lang w:val="ru-RU"/>
        </w:rPr>
      </w:pPr>
      <w:r>
        <w:rPr>
          <w:w w:val="80"/>
          <w:lang w:val="ru-RU"/>
        </w:rPr>
        <w:t xml:space="preserve">***Примечание 3: </w:t>
      </w:r>
      <w:proofErr w:type="gramStart"/>
      <w:r>
        <w:rPr>
          <w:w w:val="80"/>
          <w:lang w:val="ru-RU"/>
        </w:rPr>
        <w:t>Гран При</w:t>
      </w:r>
      <w:proofErr w:type="gramEnd"/>
      <w:r>
        <w:rPr>
          <w:w w:val="80"/>
          <w:lang w:val="ru-RU"/>
        </w:rPr>
        <w:t xml:space="preserve"> </w:t>
      </w:r>
      <w:proofErr w:type="spellStart"/>
      <w:r>
        <w:rPr>
          <w:w w:val="80"/>
          <w:lang w:val="ru-RU"/>
        </w:rPr>
        <w:t>Челлендж</w:t>
      </w:r>
      <w:proofErr w:type="spellEnd"/>
      <w:r>
        <w:rPr>
          <w:w w:val="80"/>
          <w:lang w:val="ru-RU"/>
        </w:rPr>
        <w:t xml:space="preserve"> ВТ не входит в лимит</w:t>
      </w:r>
    </w:p>
    <w:p w14:paraId="3CA2547F" w14:textId="77777777" w:rsidR="002E0EBF" w:rsidRPr="002E0EBF" w:rsidRDefault="002E0EBF" w:rsidP="002E0EBF">
      <w:pPr>
        <w:pStyle w:val="a3"/>
        <w:spacing w:line="266" w:lineRule="exact"/>
        <w:jc w:val="both"/>
        <w:rPr>
          <w:w w:val="80"/>
          <w:lang w:val="ru-RU"/>
        </w:rPr>
      </w:pPr>
    </w:p>
    <w:p w14:paraId="3A907377" w14:textId="77777777" w:rsidR="00BF0419" w:rsidRPr="00851275" w:rsidRDefault="002E0EBF" w:rsidP="002E0EBF">
      <w:pPr>
        <w:pStyle w:val="a3"/>
        <w:spacing w:line="266" w:lineRule="exact"/>
        <w:jc w:val="both"/>
        <w:rPr>
          <w:lang w:val="ru-RU"/>
        </w:rPr>
      </w:pPr>
      <w:proofErr w:type="gramStart"/>
      <w:r>
        <w:rPr>
          <w:w w:val="85"/>
          <w:lang w:val="ru-RU"/>
        </w:rPr>
        <w:t xml:space="preserve">9  </w:t>
      </w:r>
      <w:r w:rsidR="00851275" w:rsidRPr="00851275">
        <w:rPr>
          <w:w w:val="85"/>
          <w:lang w:val="ru-RU"/>
        </w:rPr>
        <w:t>Любой</w:t>
      </w:r>
      <w:proofErr w:type="gramEnd"/>
      <w:r w:rsidR="00851275" w:rsidRPr="00851275">
        <w:rPr>
          <w:w w:val="85"/>
          <w:lang w:val="ru-RU"/>
        </w:rPr>
        <w:t xml:space="preserve"> турнир с участием менее четырех (4) стран или весовой категории с менее чем четырьмя (4) участниками не может быть включен в официальные результаты.</w:t>
      </w:r>
    </w:p>
    <w:p w14:paraId="52AA6236" w14:textId="77777777" w:rsidR="00BF0419" w:rsidRPr="00851275" w:rsidRDefault="00BF0419">
      <w:pPr>
        <w:pStyle w:val="a3"/>
        <w:spacing w:before="10"/>
        <w:rPr>
          <w:lang w:val="ru-RU"/>
        </w:rPr>
      </w:pPr>
    </w:p>
    <w:p w14:paraId="6D86A47B" w14:textId="77777777" w:rsidR="00BF0419" w:rsidRPr="002E0EBF" w:rsidRDefault="002E0EBF" w:rsidP="002E0EBF">
      <w:pPr>
        <w:tabs>
          <w:tab w:val="left" w:pos="481"/>
        </w:tabs>
        <w:spacing w:line="244" w:lineRule="auto"/>
        <w:ind w:right="166"/>
        <w:rPr>
          <w:sz w:val="24"/>
          <w:lang w:val="ru-RU"/>
        </w:rPr>
      </w:pPr>
      <w:r>
        <w:rPr>
          <w:w w:val="90"/>
          <w:sz w:val="24"/>
          <w:lang w:val="ru-RU"/>
        </w:rPr>
        <w:t xml:space="preserve">10 </w:t>
      </w:r>
      <w:r w:rsidR="00851275" w:rsidRPr="002E0EBF">
        <w:rPr>
          <w:w w:val="90"/>
          <w:sz w:val="24"/>
          <w:lang w:val="ru-RU"/>
        </w:rPr>
        <w:t xml:space="preserve">В весовой категории, в которой участвовавшие спортсмены меньше восьми (8) в </w:t>
      </w:r>
      <w:r w:rsidR="00851275" w:rsidRPr="002E0EBF">
        <w:rPr>
          <w:w w:val="90"/>
          <w:sz w:val="24"/>
          <w:lang w:val="ru-RU"/>
        </w:rPr>
        <w:lastRenderedPageBreak/>
        <w:t>соревнованиях G1, G2</w:t>
      </w:r>
      <w:r>
        <w:rPr>
          <w:w w:val="90"/>
          <w:sz w:val="24"/>
          <w:lang w:val="ru-RU"/>
        </w:rPr>
        <w:t xml:space="preserve">, </w:t>
      </w:r>
      <w:r>
        <w:rPr>
          <w:w w:val="90"/>
          <w:sz w:val="24"/>
        </w:rPr>
        <w:t>G</w:t>
      </w:r>
      <w:proofErr w:type="gramStart"/>
      <w:r w:rsidRPr="002E0EBF">
        <w:rPr>
          <w:w w:val="90"/>
          <w:sz w:val="24"/>
          <w:lang w:val="ru-RU"/>
        </w:rPr>
        <w:t xml:space="preserve">3 </w:t>
      </w:r>
      <w:r w:rsidR="00851275" w:rsidRPr="002E0EBF">
        <w:rPr>
          <w:w w:val="90"/>
          <w:sz w:val="24"/>
          <w:lang w:val="ru-RU"/>
        </w:rPr>
        <w:t xml:space="preserve"> и</w:t>
      </w:r>
      <w:proofErr w:type="gramEnd"/>
      <w:r w:rsidR="00851275" w:rsidRPr="002E0EBF">
        <w:rPr>
          <w:w w:val="90"/>
          <w:sz w:val="24"/>
          <w:lang w:val="ru-RU"/>
        </w:rPr>
        <w:t xml:space="preserve"> G4, баллы распределяются следующим образом:</w:t>
      </w:r>
    </w:p>
    <w:tbl>
      <w:tblPr>
        <w:tblStyle w:val="TableNormal"/>
        <w:tblW w:w="0" w:type="auto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085"/>
        <w:gridCol w:w="835"/>
        <w:gridCol w:w="711"/>
        <w:gridCol w:w="711"/>
      </w:tblGrid>
      <w:tr w:rsidR="002E0EBF" w14:paraId="74216A42" w14:textId="77777777" w:rsidTr="009B30AA">
        <w:trPr>
          <w:trHeight w:val="330"/>
        </w:trPr>
        <w:tc>
          <w:tcPr>
            <w:tcW w:w="1837" w:type="dxa"/>
          </w:tcPr>
          <w:p w14:paraId="6160EDFB" w14:textId="77777777" w:rsidR="002E0EBF" w:rsidRPr="00851275" w:rsidRDefault="002E0EBF">
            <w:pPr>
              <w:pStyle w:val="TableParagraph"/>
              <w:spacing w:line="269" w:lineRule="exact"/>
              <w:ind w:left="601" w:right="584"/>
              <w:jc w:val="center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w w:val="90"/>
                <w:sz w:val="24"/>
                <w:lang w:val="ru-RU"/>
              </w:rPr>
              <w:t>Место</w:t>
            </w:r>
          </w:p>
        </w:tc>
        <w:tc>
          <w:tcPr>
            <w:tcW w:w="1085" w:type="dxa"/>
          </w:tcPr>
          <w:p w14:paraId="5E969438" w14:textId="77777777" w:rsidR="002E0EBF" w:rsidRDefault="002E0EBF">
            <w:pPr>
              <w:pStyle w:val="TableParagraph"/>
              <w:spacing w:line="269" w:lineRule="exact"/>
              <w:ind w:left="309" w:right="2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G1</w:t>
            </w:r>
          </w:p>
        </w:tc>
        <w:tc>
          <w:tcPr>
            <w:tcW w:w="835" w:type="dxa"/>
          </w:tcPr>
          <w:p w14:paraId="51C1009C" w14:textId="77777777" w:rsidR="002E0EBF" w:rsidRDefault="002E0EBF">
            <w:pPr>
              <w:pStyle w:val="TableParagraph"/>
              <w:spacing w:line="269" w:lineRule="exact"/>
              <w:ind w:left="125" w:righ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G2</w:t>
            </w:r>
          </w:p>
        </w:tc>
        <w:tc>
          <w:tcPr>
            <w:tcW w:w="711" w:type="dxa"/>
          </w:tcPr>
          <w:p w14:paraId="74413976" w14:textId="77777777" w:rsidR="002E0EBF" w:rsidRDefault="002E0EBF">
            <w:pPr>
              <w:pStyle w:val="TableParagraph"/>
              <w:spacing w:line="269" w:lineRule="exact"/>
              <w:ind w:left="64" w:right="45"/>
              <w:jc w:val="center"/>
              <w:rPr>
                <w:rFonts w:ascii="Arial"/>
                <w:b/>
                <w:w w:val="90"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G3</w:t>
            </w:r>
          </w:p>
        </w:tc>
        <w:tc>
          <w:tcPr>
            <w:tcW w:w="711" w:type="dxa"/>
          </w:tcPr>
          <w:p w14:paraId="05464713" w14:textId="77777777" w:rsidR="002E0EBF" w:rsidRDefault="002E0EBF">
            <w:pPr>
              <w:pStyle w:val="TableParagraph"/>
              <w:spacing w:line="269" w:lineRule="exact"/>
              <w:ind w:left="64" w:right="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G4</w:t>
            </w:r>
          </w:p>
        </w:tc>
      </w:tr>
      <w:tr w:rsidR="002E0EBF" w14:paraId="012A1654" w14:textId="77777777" w:rsidTr="009B30AA">
        <w:trPr>
          <w:trHeight w:val="330"/>
        </w:trPr>
        <w:tc>
          <w:tcPr>
            <w:tcW w:w="1837" w:type="dxa"/>
          </w:tcPr>
          <w:p w14:paraId="40F65552" w14:textId="77777777" w:rsidR="002E0EBF" w:rsidRPr="00851275" w:rsidRDefault="002E0E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</w:rPr>
              <w:t>1</w:t>
            </w:r>
            <w:r>
              <w:rPr>
                <w:w w:val="80"/>
                <w:sz w:val="24"/>
                <w:lang w:val="ru-RU"/>
              </w:rPr>
              <w:t xml:space="preserve"> место</w:t>
            </w:r>
          </w:p>
        </w:tc>
        <w:tc>
          <w:tcPr>
            <w:tcW w:w="1085" w:type="dxa"/>
          </w:tcPr>
          <w:p w14:paraId="453401A2" w14:textId="77777777" w:rsidR="002E0EBF" w:rsidRDefault="002E0EBF">
            <w:pPr>
              <w:pStyle w:val="TableParagraph"/>
              <w:spacing w:line="268" w:lineRule="exact"/>
              <w:ind w:left="311" w:right="2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6.00</w:t>
            </w:r>
          </w:p>
        </w:tc>
        <w:tc>
          <w:tcPr>
            <w:tcW w:w="835" w:type="dxa"/>
          </w:tcPr>
          <w:p w14:paraId="772F6B55" w14:textId="77777777" w:rsidR="002E0EBF" w:rsidRDefault="002E0EBF">
            <w:pPr>
              <w:pStyle w:val="TableParagraph"/>
              <w:spacing w:line="268" w:lineRule="exact"/>
              <w:ind w:left="125" w:righ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12.00</w:t>
            </w:r>
          </w:p>
        </w:tc>
        <w:tc>
          <w:tcPr>
            <w:tcW w:w="711" w:type="dxa"/>
          </w:tcPr>
          <w:p w14:paraId="713580A8" w14:textId="77777777" w:rsidR="002E0EBF" w:rsidRDefault="002E0EBF">
            <w:pPr>
              <w:pStyle w:val="TableParagraph"/>
              <w:spacing w:line="268" w:lineRule="exact"/>
              <w:ind w:left="64" w:right="46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18.00</w:t>
            </w:r>
          </w:p>
        </w:tc>
        <w:tc>
          <w:tcPr>
            <w:tcW w:w="711" w:type="dxa"/>
          </w:tcPr>
          <w:p w14:paraId="2C9592B6" w14:textId="77777777" w:rsidR="002E0EBF" w:rsidRDefault="002E0EBF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24.00</w:t>
            </w:r>
          </w:p>
        </w:tc>
      </w:tr>
      <w:tr w:rsidR="002E0EBF" w14:paraId="14B6378C" w14:textId="77777777" w:rsidTr="009B30AA">
        <w:trPr>
          <w:trHeight w:val="330"/>
        </w:trPr>
        <w:tc>
          <w:tcPr>
            <w:tcW w:w="1837" w:type="dxa"/>
          </w:tcPr>
          <w:p w14:paraId="46A74F8F" w14:textId="77777777" w:rsidR="002E0EBF" w:rsidRPr="00851275" w:rsidRDefault="002E0E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  <w:lang w:val="ru-RU"/>
              </w:rPr>
              <w:t xml:space="preserve"> место</w:t>
            </w:r>
          </w:p>
        </w:tc>
        <w:tc>
          <w:tcPr>
            <w:tcW w:w="1085" w:type="dxa"/>
          </w:tcPr>
          <w:p w14:paraId="1BA3FFE3" w14:textId="77777777" w:rsidR="002E0EBF" w:rsidRDefault="002E0EBF">
            <w:pPr>
              <w:pStyle w:val="TableParagraph"/>
              <w:spacing w:line="268" w:lineRule="exact"/>
              <w:ind w:left="312" w:right="2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3.60</w:t>
            </w:r>
          </w:p>
        </w:tc>
        <w:tc>
          <w:tcPr>
            <w:tcW w:w="835" w:type="dxa"/>
          </w:tcPr>
          <w:p w14:paraId="7D9C6BB9" w14:textId="77777777" w:rsidR="002E0EBF" w:rsidRDefault="002E0EBF">
            <w:pPr>
              <w:pStyle w:val="TableParagraph"/>
              <w:spacing w:line="268" w:lineRule="exact"/>
              <w:ind w:left="123" w:righ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7.20</w:t>
            </w:r>
          </w:p>
        </w:tc>
        <w:tc>
          <w:tcPr>
            <w:tcW w:w="711" w:type="dxa"/>
          </w:tcPr>
          <w:p w14:paraId="74DD8440" w14:textId="77777777" w:rsidR="002E0EBF" w:rsidRDefault="002E0EBF">
            <w:pPr>
              <w:pStyle w:val="TableParagraph"/>
              <w:spacing w:line="268" w:lineRule="exact"/>
              <w:ind w:left="64" w:right="46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10.80</w:t>
            </w:r>
          </w:p>
        </w:tc>
        <w:tc>
          <w:tcPr>
            <w:tcW w:w="711" w:type="dxa"/>
          </w:tcPr>
          <w:p w14:paraId="712788C1" w14:textId="77777777" w:rsidR="002E0EBF" w:rsidRDefault="002E0EBF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14.40</w:t>
            </w:r>
          </w:p>
        </w:tc>
      </w:tr>
      <w:tr w:rsidR="002E0EBF" w14:paraId="597E1BC0" w14:textId="77777777" w:rsidTr="009B30AA">
        <w:trPr>
          <w:trHeight w:val="328"/>
        </w:trPr>
        <w:tc>
          <w:tcPr>
            <w:tcW w:w="1837" w:type="dxa"/>
          </w:tcPr>
          <w:p w14:paraId="2D7DAAD6" w14:textId="77777777" w:rsidR="002E0EBF" w:rsidRPr="00851275" w:rsidRDefault="002E0E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</w:rPr>
              <w:t>3</w:t>
            </w:r>
            <w:r>
              <w:rPr>
                <w:w w:val="80"/>
                <w:sz w:val="24"/>
                <w:lang w:val="ru-RU"/>
              </w:rPr>
              <w:t xml:space="preserve"> место</w:t>
            </w:r>
          </w:p>
        </w:tc>
        <w:tc>
          <w:tcPr>
            <w:tcW w:w="1085" w:type="dxa"/>
          </w:tcPr>
          <w:p w14:paraId="490F9754" w14:textId="77777777" w:rsidR="002E0EBF" w:rsidRDefault="002E0EBF">
            <w:pPr>
              <w:pStyle w:val="TableParagraph"/>
              <w:spacing w:line="268" w:lineRule="exact"/>
              <w:ind w:left="311" w:right="2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2.16</w:t>
            </w:r>
          </w:p>
        </w:tc>
        <w:tc>
          <w:tcPr>
            <w:tcW w:w="835" w:type="dxa"/>
          </w:tcPr>
          <w:p w14:paraId="762D4535" w14:textId="77777777" w:rsidR="002E0EBF" w:rsidRDefault="002E0EBF">
            <w:pPr>
              <w:pStyle w:val="TableParagraph"/>
              <w:spacing w:line="268" w:lineRule="exact"/>
              <w:ind w:left="123" w:righ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4.32</w:t>
            </w:r>
          </w:p>
        </w:tc>
        <w:tc>
          <w:tcPr>
            <w:tcW w:w="711" w:type="dxa"/>
          </w:tcPr>
          <w:p w14:paraId="41C4FE56" w14:textId="77777777" w:rsidR="002E0EBF" w:rsidRDefault="002E0EBF">
            <w:pPr>
              <w:pStyle w:val="TableParagraph"/>
              <w:spacing w:line="268" w:lineRule="exact"/>
              <w:ind w:left="61" w:right="46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6.48</w:t>
            </w:r>
          </w:p>
        </w:tc>
        <w:tc>
          <w:tcPr>
            <w:tcW w:w="711" w:type="dxa"/>
          </w:tcPr>
          <w:p w14:paraId="3D5DFB4A" w14:textId="77777777" w:rsidR="002E0EBF" w:rsidRDefault="002E0EBF">
            <w:pPr>
              <w:pStyle w:val="TableParagraph"/>
              <w:spacing w:line="268" w:lineRule="exact"/>
              <w:ind w:left="61" w:righ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8.64</w:t>
            </w:r>
          </w:p>
        </w:tc>
      </w:tr>
      <w:tr w:rsidR="002E0EBF" w14:paraId="4EBBA920" w14:textId="77777777" w:rsidTr="009B30AA">
        <w:trPr>
          <w:trHeight w:val="332"/>
        </w:trPr>
        <w:tc>
          <w:tcPr>
            <w:tcW w:w="1837" w:type="dxa"/>
          </w:tcPr>
          <w:p w14:paraId="55FB74BB" w14:textId="77777777" w:rsidR="002E0EBF" w:rsidRPr="00851275" w:rsidRDefault="002E0EB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w w:val="80"/>
                <w:sz w:val="24"/>
              </w:rPr>
              <w:t>5</w:t>
            </w:r>
            <w:r>
              <w:rPr>
                <w:w w:val="80"/>
                <w:sz w:val="24"/>
                <w:lang w:val="ru-RU"/>
              </w:rPr>
              <w:t xml:space="preserve"> место</w:t>
            </w:r>
          </w:p>
        </w:tc>
        <w:tc>
          <w:tcPr>
            <w:tcW w:w="1085" w:type="dxa"/>
          </w:tcPr>
          <w:p w14:paraId="2ABA1DED" w14:textId="77777777" w:rsidR="002E0EBF" w:rsidRDefault="002E0EBF">
            <w:pPr>
              <w:pStyle w:val="TableParagraph"/>
              <w:spacing w:line="271" w:lineRule="exact"/>
              <w:ind w:left="311" w:right="2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1.51</w:t>
            </w:r>
          </w:p>
        </w:tc>
        <w:tc>
          <w:tcPr>
            <w:tcW w:w="835" w:type="dxa"/>
          </w:tcPr>
          <w:p w14:paraId="411AC778" w14:textId="77777777" w:rsidR="002E0EBF" w:rsidRDefault="002E0EBF">
            <w:pPr>
              <w:pStyle w:val="TableParagraph"/>
              <w:spacing w:line="271" w:lineRule="exact"/>
              <w:ind w:left="123" w:right="1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3.02</w:t>
            </w:r>
          </w:p>
        </w:tc>
        <w:tc>
          <w:tcPr>
            <w:tcW w:w="711" w:type="dxa"/>
          </w:tcPr>
          <w:p w14:paraId="3B630D2D" w14:textId="77777777" w:rsidR="002E0EBF" w:rsidRDefault="002E0EBF">
            <w:pPr>
              <w:pStyle w:val="TableParagraph"/>
              <w:spacing w:line="271" w:lineRule="exact"/>
              <w:ind w:left="61" w:right="46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4.54</w:t>
            </w:r>
          </w:p>
        </w:tc>
        <w:tc>
          <w:tcPr>
            <w:tcW w:w="711" w:type="dxa"/>
          </w:tcPr>
          <w:p w14:paraId="61FD553B" w14:textId="77777777" w:rsidR="002E0EBF" w:rsidRDefault="002E0EBF">
            <w:pPr>
              <w:pStyle w:val="TableParagraph"/>
              <w:spacing w:line="271" w:lineRule="exact"/>
              <w:ind w:left="61" w:righ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6.05</w:t>
            </w:r>
          </w:p>
        </w:tc>
      </w:tr>
    </w:tbl>
    <w:p w14:paraId="105411A9" w14:textId="77777777" w:rsidR="00BF0419" w:rsidRDefault="00BF0419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028"/>
      </w:tblGrid>
      <w:tr w:rsidR="00BF0419" w14:paraId="2FBB54D0" w14:textId="77777777">
        <w:trPr>
          <w:trHeight w:val="320"/>
        </w:trPr>
        <w:tc>
          <w:tcPr>
            <w:tcW w:w="9028" w:type="dxa"/>
            <w:tcBorders>
              <w:top w:val="single" w:sz="8" w:space="0" w:color="C0C0C0"/>
              <w:bottom w:val="single" w:sz="8" w:space="0" w:color="C0C0C0"/>
            </w:tcBorders>
          </w:tcPr>
          <w:p w14:paraId="04363C7E" w14:textId="77777777" w:rsidR="00BF0419" w:rsidRDefault="0085127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3</w:t>
            </w:r>
          </w:p>
        </w:tc>
      </w:tr>
      <w:tr w:rsidR="00BF0419" w:rsidRPr="00804426" w14:paraId="73D77E45" w14:textId="77777777">
        <w:trPr>
          <w:trHeight w:val="318"/>
        </w:trPr>
        <w:tc>
          <w:tcPr>
            <w:tcW w:w="9028" w:type="dxa"/>
            <w:tcBorders>
              <w:top w:val="single" w:sz="8" w:space="0" w:color="C0C0C0"/>
            </w:tcBorders>
          </w:tcPr>
          <w:p w14:paraId="40B17B64" w14:textId="77777777" w:rsidR="00BF0419" w:rsidRPr="00851275" w:rsidRDefault="000F0838">
            <w:pPr>
              <w:pStyle w:val="TableParagraph"/>
              <w:tabs>
                <w:tab w:val="left" w:pos="907"/>
                <w:tab w:val="left" w:pos="9027"/>
              </w:tabs>
              <w:spacing w:line="298" w:lineRule="exact"/>
              <w:ind w:left="-15"/>
              <w:rPr>
                <w:sz w:val="28"/>
                <w:lang w:val="ru-RU"/>
              </w:rPr>
            </w:pPr>
            <w:r w:rsidRPr="00C04DEC">
              <w:rPr>
                <w:rFonts w:ascii="Times New Roman" w:hAnsi="Times New Roman"/>
                <w:sz w:val="28"/>
                <w:u w:val="single" w:color="C0C0C0"/>
                <w:lang w:val="ru-RU"/>
              </w:rPr>
              <w:t xml:space="preserve"> </w:t>
            </w:r>
            <w:r w:rsidRPr="00C04DEC">
              <w:rPr>
                <w:rFonts w:ascii="Times New Roman" w:hAnsi="Times New Roman"/>
                <w:sz w:val="28"/>
                <w:u w:val="single" w:color="C0C0C0"/>
                <w:lang w:val="ru-RU"/>
              </w:rPr>
              <w:tab/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Определение</w:t>
            </w:r>
            <w:r w:rsidR="00851275" w:rsidRPr="00851275">
              <w:rPr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рейтинговой</w:t>
            </w:r>
            <w:r w:rsidR="00851275" w:rsidRPr="00851275">
              <w:rPr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="007D747F">
              <w:rPr>
                <w:w w:val="80"/>
                <w:sz w:val="28"/>
                <w:u w:val="single" w:color="C0C0C0"/>
                <w:lang w:val="ru-RU"/>
              </w:rPr>
              <w:t>позиции</w:t>
            </w:r>
            <w:r w:rsidR="007D747F" w:rsidRPr="00851275">
              <w:rPr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="007D747F" w:rsidRPr="00851275">
              <w:rPr>
                <w:spacing w:val="16"/>
                <w:w w:val="80"/>
                <w:sz w:val="28"/>
                <w:u w:val="single" w:color="C0C0C0"/>
                <w:lang w:val="ru-RU"/>
              </w:rPr>
              <w:t>(</w:t>
            </w:r>
            <w:r w:rsidRPr="00851275">
              <w:rPr>
                <w:w w:val="80"/>
                <w:sz w:val="28"/>
                <w:u w:val="single" w:color="C0C0C0"/>
                <w:lang w:val="ru-RU"/>
              </w:rPr>
              <w:t>‘</w:t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Р</w:t>
            </w:r>
            <w:r w:rsidRPr="00851275">
              <w:rPr>
                <w:w w:val="80"/>
                <w:sz w:val="28"/>
                <w:u w:val="single" w:color="C0C0C0"/>
                <w:lang w:val="ru-RU"/>
              </w:rPr>
              <w:t>’</w:t>
            </w:r>
            <w:r w:rsidRPr="00851275">
              <w:rPr>
                <w:spacing w:val="7"/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означает</w:t>
            </w:r>
            <w:r w:rsidRPr="00851275">
              <w:rPr>
                <w:spacing w:val="16"/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Pr="00851275">
              <w:rPr>
                <w:w w:val="80"/>
                <w:sz w:val="28"/>
                <w:u w:val="single" w:color="C0C0C0"/>
                <w:lang w:val="ru-RU"/>
              </w:rPr>
              <w:t>‘</w:t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равенство</w:t>
            </w:r>
            <w:r w:rsidRPr="00851275">
              <w:rPr>
                <w:w w:val="80"/>
                <w:sz w:val="28"/>
                <w:u w:val="single" w:color="C0C0C0"/>
                <w:lang w:val="ru-RU"/>
              </w:rPr>
              <w:t>’;</w:t>
            </w:r>
            <w:r w:rsidRPr="00851275">
              <w:rPr>
                <w:spacing w:val="12"/>
                <w:w w:val="80"/>
                <w:sz w:val="28"/>
                <w:u w:val="single" w:color="C0C0C0"/>
                <w:lang w:val="ru-RU"/>
              </w:rPr>
              <w:t xml:space="preserve"> </w:t>
            </w:r>
            <w:r w:rsidR="00851275">
              <w:rPr>
                <w:w w:val="80"/>
                <w:sz w:val="28"/>
                <w:u w:val="single" w:color="C0C0C0"/>
                <w:lang w:val="ru-RU"/>
              </w:rPr>
              <w:t>более 1 спортсмена</w:t>
            </w:r>
            <w:r w:rsidRPr="00851275">
              <w:rPr>
                <w:w w:val="80"/>
                <w:sz w:val="28"/>
                <w:u w:val="single" w:color="C0C0C0"/>
                <w:lang w:val="ru-RU"/>
              </w:rPr>
              <w:t>)</w:t>
            </w:r>
            <w:r w:rsidRPr="00851275">
              <w:rPr>
                <w:sz w:val="28"/>
                <w:u w:val="single" w:color="C0C0C0"/>
                <w:lang w:val="ru-RU"/>
              </w:rPr>
              <w:tab/>
            </w:r>
          </w:p>
        </w:tc>
      </w:tr>
    </w:tbl>
    <w:p w14:paraId="2D142031" w14:textId="77777777" w:rsidR="00BF0419" w:rsidRPr="00851275" w:rsidRDefault="00BF0419">
      <w:pPr>
        <w:pStyle w:val="a3"/>
        <w:spacing w:before="3"/>
        <w:rPr>
          <w:sz w:val="26"/>
          <w:lang w:val="ru-RU"/>
        </w:rPr>
      </w:pPr>
    </w:p>
    <w:p w14:paraId="7823CCD7" w14:textId="77777777" w:rsidR="00BF0419" w:rsidRPr="00244AAA" w:rsidRDefault="00851275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ind w:hanging="426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Олимпийские Игры</w:t>
      </w:r>
      <w:r w:rsidR="000F0838" w:rsidRPr="00244AAA">
        <w:rPr>
          <w:spacing w:val="15"/>
          <w:w w:val="80"/>
          <w:sz w:val="24"/>
          <w:szCs w:val="24"/>
          <w:lang w:val="ru-RU"/>
        </w:rPr>
        <w:t xml:space="preserve"> </w:t>
      </w:r>
      <w:r w:rsidR="000F0838" w:rsidRPr="00244AAA">
        <w:rPr>
          <w:w w:val="80"/>
          <w:sz w:val="24"/>
          <w:szCs w:val="24"/>
          <w:lang w:val="ru-RU"/>
        </w:rPr>
        <w:t>&amp;</w:t>
      </w:r>
      <w:r w:rsidR="000F0838" w:rsidRPr="00244AAA">
        <w:rPr>
          <w:spacing w:val="16"/>
          <w:w w:val="80"/>
          <w:sz w:val="24"/>
          <w:szCs w:val="24"/>
          <w:lang w:val="ru-RU"/>
        </w:rPr>
        <w:t xml:space="preserve"> </w:t>
      </w:r>
      <w:r w:rsidR="000F0838" w:rsidRPr="00244AAA">
        <w:rPr>
          <w:w w:val="80"/>
          <w:sz w:val="24"/>
          <w:szCs w:val="24"/>
        </w:rPr>
        <w:t>G</w:t>
      </w:r>
      <w:r w:rsidR="000F0838" w:rsidRPr="00244AAA">
        <w:rPr>
          <w:w w:val="80"/>
          <w:sz w:val="24"/>
          <w:szCs w:val="24"/>
          <w:lang w:val="ru-RU"/>
        </w:rPr>
        <w:t>20</w:t>
      </w:r>
      <w:r w:rsidR="000F0838" w:rsidRPr="00244AAA">
        <w:rPr>
          <w:spacing w:val="12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мероприятия, где есть утешительные поединки</w:t>
      </w:r>
      <w:r w:rsidR="000F0838" w:rsidRPr="00244AAA">
        <w:rPr>
          <w:spacing w:val="17"/>
          <w:w w:val="80"/>
          <w:sz w:val="24"/>
          <w:szCs w:val="24"/>
          <w:lang w:val="ru-RU"/>
        </w:rPr>
        <w:t xml:space="preserve"> </w:t>
      </w:r>
      <w:r w:rsidR="000F0838" w:rsidRPr="00244AAA">
        <w:rPr>
          <w:w w:val="80"/>
          <w:sz w:val="24"/>
          <w:szCs w:val="24"/>
          <w:lang w:val="ru-RU"/>
        </w:rPr>
        <w:t>(</w:t>
      </w:r>
      <w:r w:rsidRPr="00244AAA">
        <w:rPr>
          <w:w w:val="80"/>
          <w:sz w:val="24"/>
          <w:szCs w:val="24"/>
          <w:lang w:val="ru-RU"/>
        </w:rPr>
        <w:t>согласно действующей квоте</w:t>
      </w:r>
      <w:r w:rsidR="000F0838" w:rsidRPr="00244AAA">
        <w:rPr>
          <w:w w:val="80"/>
          <w:sz w:val="24"/>
          <w:szCs w:val="24"/>
          <w:lang w:val="ru-RU"/>
        </w:rPr>
        <w:t>)</w:t>
      </w:r>
    </w:p>
    <w:p w14:paraId="10765A88" w14:textId="77777777" w:rsidR="00244AAA" w:rsidRPr="00244AAA" w:rsidRDefault="00244AAA" w:rsidP="00244AAA">
      <w:pPr>
        <w:pStyle w:val="a5"/>
        <w:numPr>
          <w:ilvl w:val="1"/>
          <w:numId w:val="12"/>
        </w:numPr>
        <w:tabs>
          <w:tab w:val="left" w:pos="545"/>
          <w:tab w:val="left" w:pos="546"/>
          <w:tab w:val="left" w:pos="9310"/>
        </w:tabs>
        <w:jc w:val="both"/>
        <w:rPr>
          <w:sz w:val="24"/>
          <w:szCs w:val="24"/>
          <w:lang w:val="ru-RU"/>
        </w:rPr>
      </w:pPr>
      <w:r w:rsidRPr="00244AAA">
        <w:rPr>
          <w:sz w:val="24"/>
          <w:szCs w:val="24"/>
          <w:lang w:val="ru-RU"/>
        </w:rPr>
        <w:t>Весовые категории в случае, если победитель квалификационного поединка не вышел в финал, и весовые категории без квалификационного соревнования</w:t>
      </w:r>
    </w:p>
    <w:p w14:paraId="277BC1CA" w14:textId="77777777" w:rsidR="00244AAA" w:rsidRPr="00244AAA" w:rsidRDefault="000F0838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proofErr w:type="gramStart"/>
      <w:r w:rsidRPr="00244AAA">
        <w:rPr>
          <w:w w:val="80"/>
          <w:sz w:val="24"/>
          <w:szCs w:val="24"/>
          <w:lang w:val="ru-RU"/>
        </w:rPr>
        <w:t>1</w:t>
      </w:r>
      <w:r w:rsidRPr="00244AAA">
        <w:rPr>
          <w:spacing w:val="26"/>
          <w:w w:val="80"/>
          <w:position w:val="6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:</w:t>
      </w:r>
      <w:proofErr w:type="gramEnd"/>
      <w:r w:rsidRPr="00244AAA">
        <w:rPr>
          <w:spacing w:val="11"/>
          <w:w w:val="80"/>
          <w:sz w:val="24"/>
          <w:szCs w:val="24"/>
          <w:lang w:val="ru-RU"/>
        </w:rPr>
        <w:t xml:space="preserve"> </w:t>
      </w:r>
      <w:r w:rsidR="00851275" w:rsidRPr="00244AAA">
        <w:rPr>
          <w:w w:val="80"/>
          <w:sz w:val="24"/>
          <w:szCs w:val="24"/>
          <w:lang w:val="ru-RU"/>
        </w:rPr>
        <w:t>золотой медалист</w:t>
      </w:r>
      <w:r w:rsidRPr="00244AAA">
        <w:rPr>
          <w:w w:val="80"/>
          <w:sz w:val="24"/>
          <w:szCs w:val="24"/>
          <w:lang w:val="ru-RU"/>
        </w:rPr>
        <w:t>,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2: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="00851275" w:rsidRPr="00244AAA">
        <w:rPr>
          <w:w w:val="80"/>
          <w:sz w:val="24"/>
          <w:szCs w:val="24"/>
          <w:lang w:val="ru-RU"/>
        </w:rPr>
        <w:t>серебряный медалист</w:t>
      </w:r>
      <w:r w:rsidRPr="00244AAA">
        <w:rPr>
          <w:w w:val="80"/>
          <w:sz w:val="24"/>
          <w:szCs w:val="24"/>
          <w:lang w:val="ru-RU"/>
        </w:rPr>
        <w:t>,</w:t>
      </w:r>
    </w:p>
    <w:p w14:paraId="51C62691" w14:textId="77777777" w:rsidR="00BF0419" w:rsidRPr="00244AAA" w:rsidRDefault="00851275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</w:t>
      </w:r>
      <w:r w:rsidR="000F0838" w:rsidRPr="00244AAA">
        <w:rPr>
          <w:w w:val="80"/>
          <w:sz w:val="24"/>
          <w:szCs w:val="24"/>
          <w:lang w:val="ru-RU"/>
        </w:rPr>
        <w:t>-</w:t>
      </w:r>
      <w:proofErr w:type="gramStart"/>
      <w:r w:rsidR="000F0838" w:rsidRPr="00244AAA">
        <w:rPr>
          <w:w w:val="80"/>
          <w:sz w:val="24"/>
          <w:szCs w:val="24"/>
          <w:lang w:val="ru-RU"/>
        </w:rPr>
        <w:t>3</w:t>
      </w:r>
      <w:r w:rsidR="000F0838" w:rsidRPr="00244AAA">
        <w:rPr>
          <w:spacing w:val="10"/>
          <w:w w:val="80"/>
          <w:sz w:val="24"/>
          <w:szCs w:val="24"/>
          <w:lang w:val="ru-RU"/>
        </w:rPr>
        <w:t xml:space="preserve"> </w:t>
      </w:r>
      <w:r w:rsidR="000F0838" w:rsidRPr="00244AAA">
        <w:rPr>
          <w:w w:val="80"/>
          <w:sz w:val="24"/>
          <w:szCs w:val="24"/>
          <w:lang w:val="ru-RU"/>
        </w:rPr>
        <w:t>:</w:t>
      </w:r>
      <w:proofErr w:type="gramEnd"/>
      <w:r w:rsidR="000F0838"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бронзовые медалисты</w:t>
      </w:r>
    </w:p>
    <w:p w14:paraId="39C26DC1" w14:textId="77777777" w:rsidR="00BF0419" w:rsidRPr="00244AAA" w:rsidRDefault="00851275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</w:rPr>
      </w:pPr>
      <w:r w:rsidRPr="00244AAA">
        <w:rPr>
          <w:w w:val="80"/>
          <w:sz w:val="24"/>
          <w:szCs w:val="24"/>
          <w:lang w:val="ru-RU"/>
        </w:rPr>
        <w:t>Р</w:t>
      </w:r>
      <w:r w:rsidR="000F0838" w:rsidRPr="00244AAA">
        <w:rPr>
          <w:w w:val="80"/>
          <w:sz w:val="24"/>
          <w:szCs w:val="24"/>
        </w:rPr>
        <w:t>-5:</w:t>
      </w:r>
      <w:r w:rsidR="000F0838" w:rsidRPr="00244AAA">
        <w:rPr>
          <w:spacing w:val="8"/>
          <w:w w:val="80"/>
          <w:sz w:val="24"/>
          <w:szCs w:val="24"/>
        </w:rPr>
        <w:t xml:space="preserve"> </w:t>
      </w:r>
      <w:r w:rsidRPr="00244AAA">
        <w:rPr>
          <w:w w:val="80"/>
          <w:sz w:val="24"/>
          <w:szCs w:val="24"/>
          <w:lang w:val="ru-RU"/>
        </w:rPr>
        <w:t>проигравшие бронзовым медалистам</w:t>
      </w:r>
    </w:p>
    <w:p w14:paraId="72F96039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100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Р-7:</w:t>
      </w:r>
      <w:r w:rsidRPr="00244AAA">
        <w:rPr>
          <w:spacing w:val="9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проигравшие в утешительных поединках</w:t>
      </w:r>
    </w:p>
    <w:p w14:paraId="63ED661D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Р-9:</w:t>
      </w:r>
      <w:r w:rsidRPr="00244AAA">
        <w:rPr>
          <w:spacing w:val="12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четверть финалисты, которые не выступали в утешительных поединках</w:t>
      </w:r>
    </w:p>
    <w:p w14:paraId="257346AC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Р-11: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Проигравшие в предварительных поединках без участия в утешительных поединках</w:t>
      </w:r>
    </w:p>
    <w:p w14:paraId="526AE9AF" w14:textId="77777777" w:rsidR="00244AAA" w:rsidRPr="00244AAA" w:rsidRDefault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  <w:lang w:val="ru-RU"/>
        </w:rPr>
      </w:pPr>
      <w:r w:rsidRPr="00244AAA">
        <w:rPr>
          <w:sz w:val="24"/>
          <w:szCs w:val="24"/>
          <w:lang w:val="ru-RU"/>
        </w:rPr>
        <w:t>Р-17: проигравшие в отборочных поединках</w:t>
      </w:r>
    </w:p>
    <w:p w14:paraId="6A93B710" w14:textId="77777777" w:rsidR="00BF0419" w:rsidRPr="00244AAA" w:rsidRDefault="00BF0419">
      <w:pPr>
        <w:rPr>
          <w:sz w:val="24"/>
          <w:lang w:val="ru-RU"/>
        </w:rPr>
      </w:pPr>
    </w:p>
    <w:p w14:paraId="3FE2CE82" w14:textId="77777777" w:rsidR="00244AAA" w:rsidRDefault="00244AAA" w:rsidP="00244AAA">
      <w:pPr>
        <w:pStyle w:val="ab"/>
        <w:numPr>
          <w:ilvl w:val="1"/>
          <w:numId w:val="12"/>
        </w:numPr>
        <w:rPr>
          <w:rFonts w:ascii="Microsoft Sans Serif" w:hAnsi="Microsoft Sans Serif" w:cs="Microsoft Sans Serif"/>
        </w:rPr>
      </w:pPr>
      <w:r w:rsidRPr="00244AAA">
        <w:rPr>
          <w:rFonts w:ascii="Microsoft Sans Serif" w:hAnsi="Microsoft Sans Serif" w:cs="Microsoft Sans Serif"/>
        </w:rPr>
        <w:t>Весовые категории в случае, если победитель квалификационного поединка вышел в финал</w:t>
      </w:r>
    </w:p>
    <w:p w14:paraId="7B192811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proofErr w:type="gramStart"/>
      <w:r w:rsidRPr="00244AAA">
        <w:rPr>
          <w:w w:val="80"/>
          <w:sz w:val="24"/>
          <w:szCs w:val="24"/>
          <w:lang w:val="ru-RU"/>
        </w:rPr>
        <w:t>1</w:t>
      </w:r>
      <w:r w:rsidRPr="00244AAA">
        <w:rPr>
          <w:spacing w:val="26"/>
          <w:w w:val="80"/>
          <w:position w:val="6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:</w:t>
      </w:r>
      <w:proofErr w:type="gramEnd"/>
      <w:r w:rsidRPr="00244AAA">
        <w:rPr>
          <w:spacing w:val="11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золотой медалист,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2: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серебряный медалист,</w:t>
      </w:r>
    </w:p>
    <w:p w14:paraId="0F230206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</w:t>
      </w:r>
      <w:proofErr w:type="gramStart"/>
      <w:r w:rsidRPr="00244AAA">
        <w:rPr>
          <w:w w:val="80"/>
          <w:sz w:val="24"/>
          <w:szCs w:val="24"/>
          <w:lang w:val="ru-RU"/>
        </w:rPr>
        <w:t>3</w:t>
      </w:r>
      <w:r w:rsidRPr="00244AAA">
        <w:rPr>
          <w:spacing w:val="10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:</w:t>
      </w:r>
      <w:proofErr w:type="gramEnd"/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бронзовые медалисты</w:t>
      </w:r>
    </w:p>
    <w:p w14:paraId="4D115EBF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</w:rPr>
      </w:pPr>
      <w:r w:rsidRPr="00244AAA">
        <w:rPr>
          <w:w w:val="80"/>
          <w:sz w:val="24"/>
          <w:szCs w:val="24"/>
          <w:lang w:val="ru-RU"/>
        </w:rPr>
        <w:t>Р</w:t>
      </w:r>
      <w:r w:rsidRPr="00244AAA">
        <w:rPr>
          <w:w w:val="80"/>
          <w:sz w:val="24"/>
          <w:szCs w:val="24"/>
        </w:rPr>
        <w:t>-5:</w:t>
      </w:r>
      <w:r w:rsidRPr="00244AAA">
        <w:rPr>
          <w:spacing w:val="8"/>
          <w:w w:val="80"/>
          <w:sz w:val="24"/>
          <w:szCs w:val="24"/>
        </w:rPr>
        <w:t xml:space="preserve"> </w:t>
      </w:r>
      <w:r w:rsidRPr="00244AAA">
        <w:rPr>
          <w:w w:val="80"/>
          <w:sz w:val="24"/>
          <w:szCs w:val="24"/>
          <w:lang w:val="ru-RU"/>
        </w:rPr>
        <w:t>проигравшие бронзовым медалистам</w:t>
      </w:r>
    </w:p>
    <w:p w14:paraId="2E6C9290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100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Р-7:</w:t>
      </w:r>
      <w:r w:rsidRPr="00244AAA">
        <w:rPr>
          <w:spacing w:val="9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проигравшие в утешительных поединках</w:t>
      </w:r>
    </w:p>
    <w:p w14:paraId="163F7B9A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Р-9:</w:t>
      </w:r>
      <w:r w:rsidRPr="00244AAA">
        <w:rPr>
          <w:spacing w:val="12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>четверть финалисты, которые не выступали в утешительных поединках</w:t>
      </w:r>
    </w:p>
    <w:p w14:paraId="1C757BE5" w14:textId="77777777" w:rsidR="00244AAA" w:rsidRPr="00244AAA" w:rsidRDefault="00244AAA" w:rsidP="00244AAA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  <w:lang w:val="ru-RU"/>
        </w:rPr>
      </w:pPr>
      <w:r w:rsidRPr="00244AAA">
        <w:rPr>
          <w:w w:val="80"/>
          <w:sz w:val="24"/>
          <w:szCs w:val="24"/>
          <w:lang w:val="ru-RU"/>
        </w:rPr>
        <w:t>Р-11:</w:t>
      </w:r>
      <w:r w:rsidRPr="00244AAA">
        <w:rPr>
          <w:spacing w:val="8"/>
          <w:w w:val="80"/>
          <w:sz w:val="24"/>
          <w:szCs w:val="24"/>
          <w:lang w:val="ru-RU"/>
        </w:rPr>
        <w:t xml:space="preserve"> </w:t>
      </w:r>
      <w:r w:rsidRPr="00244AAA">
        <w:rPr>
          <w:w w:val="80"/>
          <w:sz w:val="24"/>
          <w:szCs w:val="24"/>
          <w:lang w:val="ru-RU"/>
        </w:rPr>
        <w:t xml:space="preserve">Проигравшие в </w:t>
      </w:r>
      <w:r w:rsidR="00A05BEB">
        <w:rPr>
          <w:w w:val="80"/>
          <w:sz w:val="24"/>
          <w:szCs w:val="24"/>
          <w:lang w:val="ru-RU"/>
        </w:rPr>
        <w:t>утешительном поединке</w:t>
      </w:r>
      <w:r w:rsidRPr="00244AAA">
        <w:rPr>
          <w:w w:val="80"/>
          <w:sz w:val="24"/>
          <w:szCs w:val="24"/>
          <w:lang w:val="ru-RU"/>
        </w:rPr>
        <w:t xml:space="preserve"> </w:t>
      </w:r>
      <w:r w:rsidR="00A05BEB">
        <w:rPr>
          <w:w w:val="80"/>
          <w:sz w:val="24"/>
          <w:szCs w:val="24"/>
          <w:lang w:val="ru-RU"/>
        </w:rPr>
        <w:t xml:space="preserve">между спортсменом, проигравшим в предварительном </w:t>
      </w:r>
      <w:proofErr w:type="gramStart"/>
      <w:r w:rsidR="00A05BEB">
        <w:rPr>
          <w:w w:val="80"/>
          <w:sz w:val="24"/>
          <w:szCs w:val="24"/>
          <w:lang w:val="ru-RU"/>
        </w:rPr>
        <w:t>поединке,  и</w:t>
      </w:r>
      <w:proofErr w:type="gramEnd"/>
      <w:r w:rsidR="00A05BEB">
        <w:rPr>
          <w:w w:val="80"/>
          <w:sz w:val="24"/>
          <w:szCs w:val="24"/>
          <w:lang w:val="ru-RU"/>
        </w:rPr>
        <w:t xml:space="preserve"> спортсменом, проигравшем в 1/16</w:t>
      </w:r>
    </w:p>
    <w:p w14:paraId="621EB577" w14:textId="77777777" w:rsidR="002E0EBF" w:rsidRDefault="00244AAA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szCs w:val="24"/>
          <w:lang w:val="ru-RU"/>
        </w:rPr>
      </w:pPr>
      <w:r w:rsidRPr="00244AAA">
        <w:rPr>
          <w:sz w:val="24"/>
          <w:szCs w:val="24"/>
          <w:lang w:val="ru-RU"/>
        </w:rPr>
        <w:t>Р-1</w:t>
      </w:r>
      <w:r w:rsidR="00A05BEB">
        <w:rPr>
          <w:sz w:val="24"/>
          <w:szCs w:val="24"/>
          <w:lang w:val="ru-RU"/>
        </w:rPr>
        <w:t>2</w:t>
      </w:r>
      <w:r w:rsidRPr="00244AAA">
        <w:rPr>
          <w:sz w:val="24"/>
          <w:szCs w:val="24"/>
          <w:lang w:val="ru-RU"/>
        </w:rPr>
        <w:t>: проигравшие в отборочных поединках</w:t>
      </w:r>
      <w:r w:rsidR="00A05BEB">
        <w:rPr>
          <w:sz w:val="24"/>
          <w:szCs w:val="24"/>
          <w:lang w:val="ru-RU"/>
        </w:rPr>
        <w:t>, не прошедшие в стадию утешения</w:t>
      </w:r>
    </w:p>
    <w:p w14:paraId="4F2475B0" w14:textId="77777777" w:rsidR="00A05BEB" w:rsidRPr="00A05BEB" w:rsidRDefault="00A05BEB" w:rsidP="00A05BEB">
      <w:pPr>
        <w:tabs>
          <w:tab w:val="left" w:pos="1344"/>
          <w:tab w:val="left" w:pos="1345"/>
        </w:tabs>
        <w:spacing w:before="4"/>
        <w:rPr>
          <w:sz w:val="24"/>
          <w:szCs w:val="24"/>
          <w:lang w:val="ru-RU"/>
        </w:rPr>
        <w:sectPr w:rsidR="00A05BEB" w:rsidRPr="00A05BEB">
          <w:pgSz w:w="11910" w:h="16840"/>
          <w:pgMar w:top="1580" w:right="1280" w:bottom="1260" w:left="1320" w:header="0" w:footer="1078" w:gutter="0"/>
          <w:cols w:space="720"/>
        </w:sectPr>
      </w:pPr>
    </w:p>
    <w:p w14:paraId="44C3CA83" w14:textId="77777777" w:rsidR="00BF0419" w:rsidRPr="001F7315" w:rsidRDefault="001F7315" w:rsidP="00A05BEB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rPr>
          <w:sz w:val="24"/>
          <w:lang w:val="ru-RU"/>
        </w:rPr>
      </w:pPr>
      <w:r w:rsidRPr="003A2661">
        <w:rPr>
          <w:w w:val="80"/>
          <w:sz w:val="24"/>
          <w:lang w:val="ru-RU"/>
        </w:rPr>
        <w:lastRenderedPageBreak/>
        <w:t>Квалификационный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турнир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к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Олимпийским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играм</w:t>
      </w:r>
      <w:r>
        <w:rPr>
          <w:w w:val="80"/>
          <w:sz w:val="24"/>
          <w:lang w:val="ru-RU"/>
        </w:rPr>
        <w:t xml:space="preserve"> </w:t>
      </w:r>
      <w:r w:rsidRPr="007A4E0B">
        <w:rPr>
          <w:w w:val="80"/>
          <w:sz w:val="24"/>
          <w:lang w:val="ru-RU"/>
        </w:rPr>
        <w:t>(</w:t>
      </w:r>
      <w:r>
        <w:rPr>
          <w:w w:val="80"/>
          <w:sz w:val="24"/>
          <w:lang w:val="ru-RU"/>
        </w:rPr>
        <w:t xml:space="preserve">в случае если спортсмены, занявшие </w:t>
      </w:r>
      <w:r w:rsidRPr="007A4E0B">
        <w:rPr>
          <w:w w:val="80"/>
          <w:sz w:val="24"/>
          <w:lang w:val="ru-RU"/>
        </w:rPr>
        <w:t>1</w:t>
      </w:r>
      <w:r>
        <w:rPr>
          <w:w w:val="80"/>
          <w:sz w:val="24"/>
          <w:lang w:val="ru-RU"/>
        </w:rPr>
        <w:t xml:space="preserve"> и</w:t>
      </w:r>
      <w:r w:rsidRPr="007A4E0B">
        <w:rPr>
          <w:w w:val="80"/>
          <w:sz w:val="24"/>
          <w:lang w:val="ru-RU"/>
        </w:rPr>
        <w:t xml:space="preserve"> </w:t>
      </w:r>
      <w:proofErr w:type="gramStart"/>
      <w:r w:rsidRPr="007A4E0B">
        <w:rPr>
          <w:w w:val="80"/>
          <w:sz w:val="24"/>
          <w:lang w:val="ru-RU"/>
        </w:rPr>
        <w:t>2</w:t>
      </w:r>
      <w:r w:rsidRPr="007A4E0B">
        <w:rPr>
          <w:spacing w:val="15"/>
          <w:w w:val="80"/>
          <w:position w:val="6"/>
          <w:sz w:val="16"/>
          <w:lang w:val="ru-RU"/>
        </w:rPr>
        <w:t xml:space="preserve"> </w:t>
      </w:r>
      <w:r w:rsidRPr="007A4E0B">
        <w:rPr>
          <w:spacing w:val="17"/>
          <w:w w:val="80"/>
          <w:position w:val="6"/>
          <w:sz w:val="16"/>
          <w:lang w:val="ru-RU"/>
        </w:rPr>
        <w:t xml:space="preserve"> </w:t>
      </w:r>
      <w:r>
        <w:rPr>
          <w:w w:val="80"/>
          <w:sz w:val="24"/>
          <w:lang w:val="ru-RU"/>
        </w:rPr>
        <w:t>место</w:t>
      </w:r>
      <w:proofErr w:type="gramEnd"/>
      <w:r>
        <w:rPr>
          <w:w w:val="80"/>
          <w:sz w:val="24"/>
          <w:lang w:val="ru-RU"/>
        </w:rPr>
        <w:t xml:space="preserve"> квалифицируются</w:t>
      </w:r>
      <w:r w:rsidRPr="007A4E0B">
        <w:rPr>
          <w:w w:val="80"/>
          <w:sz w:val="24"/>
          <w:lang w:val="ru-RU"/>
        </w:rPr>
        <w:t>)</w:t>
      </w:r>
    </w:p>
    <w:p w14:paraId="263CDACF" w14:textId="77777777" w:rsidR="00BF0419" w:rsidRPr="001F7315" w:rsidRDefault="000F083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5"/>
        <w:rPr>
          <w:sz w:val="24"/>
          <w:lang w:val="ru-RU"/>
        </w:rPr>
      </w:pPr>
      <w:r w:rsidRPr="001F7315">
        <w:rPr>
          <w:spacing w:val="9"/>
          <w:w w:val="80"/>
          <w:sz w:val="24"/>
          <w:lang w:val="ru-RU"/>
        </w:rPr>
        <w:t xml:space="preserve"> </w:t>
      </w:r>
      <w:proofErr w:type="gramStart"/>
      <w:r w:rsidR="00A05BEB">
        <w:rPr>
          <w:w w:val="80"/>
          <w:sz w:val="24"/>
          <w:lang w:val="ru-RU"/>
        </w:rPr>
        <w:t xml:space="preserve">Финалисты: </w:t>
      </w:r>
      <w:r w:rsidRPr="001F7315">
        <w:rPr>
          <w:spacing w:val="7"/>
          <w:w w:val="80"/>
          <w:sz w:val="24"/>
          <w:lang w:val="ru-RU"/>
        </w:rPr>
        <w:t xml:space="preserve"> </w:t>
      </w:r>
      <w:r w:rsidR="00A05BEB">
        <w:rPr>
          <w:spacing w:val="7"/>
          <w:w w:val="80"/>
          <w:sz w:val="24"/>
          <w:lang w:val="ru-RU"/>
        </w:rPr>
        <w:t>победители</w:t>
      </w:r>
      <w:proofErr w:type="gramEnd"/>
      <w:r w:rsidR="00A05BEB">
        <w:rPr>
          <w:spacing w:val="7"/>
          <w:w w:val="80"/>
          <w:sz w:val="24"/>
          <w:lang w:val="ru-RU"/>
        </w:rPr>
        <w:t xml:space="preserve"> полуфинальных поединков</w:t>
      </w:r>
    </w:p>
    <w:p w14:paraId="07A2FB2A" w14:textId="77777777" w:rsidR="00BF0419" w:rsidRPr="00A05BEB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lang w:val="ru-RU"/>
        </w:rPr>
      </w:pPr>
      <w:r w:rsidRPr="00A05BEB">
        <w:rPr>
          <w:w w:val="80"/>
          <w:sz w:val="24"/>
          <w:lang w:val="ru-RU"/>
        </w:rPr>
        <w:t>3</w:t>
      </w:r>
      <w:r w:rsidR="00A05BEB">
        <w:rPr>
          <w:w w:val="80"/>
          <w:sz w:val="24"/>
          <w:lang w:val="ru-RU"/>
        </w:rPr>
        <w:t xml:space="preserve"> место: победитель поединка за бронзу</w:t>
      </w:r>
    </w:p>
    <w:p w14:paraId="128A2412" w14:textId="77777777" w:rsidR="00BF0419" w:rsidRPr="001F7315" w:rsidRDefault="000F083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lang w:val="ru-RU"/>
        </w:rPr>
      </w:pPr>
      <w:r w:rsidRPr="001F7315">
        <w:rPr>
          <w:w w:val="80"/>
          <w:sz w:val="24"/>
          <w:lang w:val="ru-RU"/>
        </w:rPr>
        <w:t>4</w:t>
      </w:r>
      <w:r w:rsidR="00A05BEB">
        <w:rPr>
          <w:w w:val="80"/>
          <w:sz w:val="24"/>
          <w:lang w:val="ru-RU"/>
        </w:rPr>
        <w:t xml:space="preserve"> место: проигравший поединок за бронзу</w:t>
      </w:r>
    </w:p>
    <w:p w14:paraId="589687A7" w14:textId="77777777" w:rsidR="00BF0419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-5:</w:t>
      </w:r>
      <w:r w:rsidR="000F0838">
        <w:rPr>
          <w:spacing w:val="10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четвертьфинале</w:t>
      </w:r>
    </w:p>
    <w:p w14:paraId="21DEE597" w14:textId="77777777" w:rsidR="00BF0419" w:rsidRPr="000A475A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-9:</w:t>
      </w:r>
      <w:r w:rsidR="000F0838">
        <w:rPr>
          <w:spacing w:val="8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1/</w:t>
      </w:r>
      <w:r w:rsidR="000F0838">
        <w:rPr>
          <w:w w:val="80"/>
          <w:sz w:val="24"/>
        </w:rPr>
        <w:t>16</w:t>
      </w:r>
    </w:p>
    <w:p w14:paraId="7F1A961D" w14:textId="77777777" w:rsidR="000A475A" w:rsidRPr="000A475A" w:rsidRDefault="000A475A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lang w:val="ru-RU"/>
        </w:rPr>
      </w:pPr>
      <w:r>
        <w:rPr>
          <w:sz w:val="24"/>
          <w:lang w:val="ru-RU"/>
        </w:rPr>
        <w:t xml:space="preserve">Р-17: проигравшие в 1/32 и </w:t>
      </w:r>
      <w:proofErr w:type="spellStart"/>
      <w:r>
        <w:rPr>
          <w:sz w:val="24"/>
          <w:lang w:val="ru-RU"/>
        </w:rPr>
        <w:t>тд</w:t>
      </w:r>
      <w:proofErr w:type="spellEnd"/>
    </w:p>
    <w:p w14:paraId="39FDC295" w14:textId="77777777" w:rsidR="00BF0419" w:rsidRPr="001F7315" w:rsidRDefault="001F7315" w:rsidP="00A05BEB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ind w:hanging="426"/>
        <w:rPr>
          <w:sz w:val="24"/>
          <w:lang w:val="ru-RU"/>
        </w:rPr>
      </w:pPr>
      <w:r w:rsidRPr="003A2661">
        <w:rPr>
          <w:w w:val="80"/>
          <w:sz w:val="24"/>
          <w:lang w:val="ru-RU"/>
        </w:rPr>
        <w:t>Квалификационный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турнир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к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Олимпийским</w:t>
      </w:r>
      <w:r w:rsidRPr="001F7315">
        <w:rPr>
          <w:w w:val="80"/>
          <w:sz w:val="24"/>
          <w:lang w:val="ru-RU"/>
        </w:rPr>
        <w:t xml:space="preserve"> </w:t>
      </w:r>
      <w:r w:rsidRPr="003A2661">
        <w:rPr>
          <w:w w:val="80"/>
          <w:sz w:val="24"/>
          <w:lang w:val="ru-RU"/>
        </w:rPr>
        <w:t>играм</w:t>
      </w:r>
      <w:r w:rsidRPr="001F7315">
        <w:rPr>
          <w:w w:val="80"/>
          <w:sz w:val="24"/>
          <w:lang w:val="ru-RU"/>
        </w:rPr>
        <w:t xml:space="preserve"> </w:t>
      </w:r>
      <w:r w:rsidR="000F0838" w:rsidRPr="001F7315">
        <w:rPr>
          <w:w w:val="80"/>
          <w:sz w:val="24"/>
          <w:lang w:val="ru-RU"/>
        </w:rPr>
        <w:t>(</w:t>
      </w:r>
      <w:r>
        <w:rPr>
          <w:w w:val="80"/>
          <w:sz w:val="24"/>
          <w:lang w:val="ru-RU"/>
        </w:rPr>
        <w:t>в случае если только чемпион квалифицируется</w:t>
      </w:r>
      <w:r w:rsidR="000F0838" w:rsidRPr="001F7315">
        <w:rPr>
          <w:w w:val="80"/>
          <w:sz w:val="24"/>
          <w:lang w:val="ru-RU"/>
        </w:rPr>
        <w:t>)</w:t>
      </w:r>
    </w:p>
    <w:p w14:paraId="571EA545" w14:textId="77777777" w:rsidR="00BF0419" w:rsidRDefault="000F083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</w:rPr>
      </w:pPr>
      <w:r>
        <w:rPr>
          <w:w w:val="80"/>
          <w:sz w:val="24"/>
        </w:rPr>
        <w:t>1:</w:t>
      </w:r>
      <w:r>
        <w:rPr>
          <w:spacing w:val="10"/>
          <w:w w:val="80"/>
          <w:sz w:val="24"/>
        </w:rPr>
        <w:t xml:space="preserve"> </w:t>
      </w:r>
      <w:r w:rsidR="001F7315">
        <w:rPr>
          <w:w w:val="80"/>
          <w:sz w:val="24"/>
          <w:lang w:val="ru-RU"/>
        </w:rPr>
        <w:t>победитель финала</w:t>
      </w:r>
      <w:r>
        <w:rPr>
          <w:w w:val="80"/>
          <w:sz w:val="24"/>
        </w:rPr>
        <w:t>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2:</w:t>
      </w:r>
      <w:r>
        <w:rPr>
          <w:spacing w:val="8"/>
          <w:w w:val="80"/>
          <w:sz w:val="24"/>
        </w:rPr>
        <w:t xml:space="preserve"> </w:t>
      </w:r>
      <w:r w:rsidR="001F7315">
        <w:rPr>
          <w:w w:val="80"/>
          <w:sz w:val="24"/>
          <w:lang w:val="ru-RU"/>
        </w:rPr>
        <w:t>проигравший финал</w:t>
      </w:r>
    </w:p>
    <w:p w14:paraId="4DB72B6C" w14:textId="77777777" w:rsidR="00BF0419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-3:</w:t>
      </w:r>
      <w:r w:rsidR="000F0838">
        <w:rPr>
          <w:spacing w:val="9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полуфинале</w:t>
      </w:r>
    </w:p>
    <w:p w14:paraId="0709A288" w14:textId="77777777" w:rsidR="00BF0419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-5:</w:t>
      </w:r>
      <w:r w:rsidR="000F0838">
        <w:rPr>
          <w:spacing w:val="11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 xml:space="preserve">проигравшие в </w:t>
      </w:r>
      <w:r w:rsidR="00690288">
        <w:rPr>
          <w:w w:val="80"/>
          <w:sz w:val="24"/>
          <w:lang w:val="ru-RU"/>
        </w:rPr>
        <w:t>четвертьфинале</w:t>
      </w:r>
    </w:p>
    <w:p w14:paraId="17ACFC26" w14:textId="77777777" w:rsidR="00BF0419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-9:</w:t>
      </w:r>
      <w:r w:rsidR="000F0838">
        <w:rPr>
          <w:spacing w:val="8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1/</w:t>
      </w:r>
      <w:r w:rsidR="000F0838">
        <w:rPr>
          <w:w w:val="80"/>
          <w:sz w:val="24"/>
        </w:rPr>
        <w:t>16</w:t>
      </w:r>
    </w:p>
    <w:p w14:paraId="6251EEE2" w14:textId="77777777" w:rsidR="00BF0419" w:rsidRPr="00515A7E" w:rsidRDefault="001F7315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  <w:lang w:val="ru-RU"/>
        </w:rPr>
      </w:pPr>
      <w:r>
        <w:rPr>
          <w:w w:val="80"/>
          <w:sz w:val="24"/>
          <w:lang w:val="ru-RU"/>
        </w:rPr>
        <w:t>Р</w:t>
      </w:r>
      <w:r w:rsidR="000F0838" w:rsidRPr="001F7315">
        <w:rPr>
          <w:w w:val="80"/>
          <w:sz w:val="24"/>
          <w:lang w:val="ru-RU"/>
        </w:rPr>
        <w:t>-17:</w:t>
      </w:r>
      <w:r w:rsidR="000F0838" w:rsidRPr="001F7315">
        <w:rPr>
          <w:spacing w:val="8"/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проигравшие в 1</w:t>
      </w:r>
      <w:r>
        <w:rPr>
          <w:spacing w:val="7"/>
          <w:w w:val="80"/>
          <w:sz w:val="24"/>
          <w:lang w:val="ru-RU"/>
        </w:rPr>
        <w:t>/</w:t>
      </w:r>
      <w:r w:rsidR="000F0838" w:rsidRPr="001F7315">
        <w:rPr>
          <w:w w:val="80"/>
          <w:sz w:val="24"/>
          <w:lang w:val="ru-RU"/>
        </w:rPr>
        <w:t>32</w:t>
      </w:r>
      <w:r w:rsidR="000F0838" w:rsidRPr="001F7315">
        <w:rPr>
          <w:spacing w:val="7"/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 xml:space="preserve">и </w:t>
      </w:r>
      <w:proofErr w:type="spellStart"/>
      <w:r>
        <w:rPr>
          <w:w w:val="80"/>
          <w:sz w:val="24"/>
          <w:lang w:val="ru-RU"/>
        </w:rPr>
        <w:t>тд</w:t>
      </w:r>
      <w:proofErr w:type="spellEnd"/>
    </w:p>
    <w:p w14:paraId="7C462CF7" w14:textId="77777777" w:rsidR="00BF0419" w:rsidRDefault="00690288" w:rsidP="00A05BEB">
      <w:pPr>
        <w:pStyle w:val="a5"/>
        <w:numPr>
          <w:ilvl w:val="0"/>
          <w:numId w:val="6"/>
        </w:numPr>
        <w:tabs>
          <w:tab w:val="left" w:pos="545"/>
          <w:tab w:val="left" w:pos="546"/>
        </w:tabs>
        <w:spacing w:before="1"/>
        <w:ind w:hanging="426"/>
        <w:rPr>
          <w:sz w:val="24"/>
        </w:rPr>
      </w:pPr>
      <w:r>
        <w:rPr>
          <w:w w:val="80"/>
          <w:sz w:val="24"/>
          <w:lang w:val="ru-RU"/>
        </w:rPr>
        <w:t>Чемпионаты проводимые ВТ</w:t>
      </w:r>
    </w:p>
    <w:p w14:paraId="2B37E9E8" w14:textId="77777777" w:rsidR="00BF0419" w:rsidRDefault="0069028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 w:rsidRPr="00690288">
        <w:rPr>
          <w:w w:val="80"/>
          <w:sz w:val="24"/>
        </w:rPr>
        <w:t>1:</w:t>
      </w:r>
      <w:r w:rsidR="000F0838">
        <w:rPr>
          <w:spacing w:val="9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победитель финала</w:t>
      </w:r>
      <w:r w:rsidR="000F0838">
        <w:rPr>
          <w:w w:val="80"/>
          <w:sz w:val="24"/>
        </w:rPr>
        <w:t>,</w:t>
      </w:r>
      <w:r w:rsidR="000F0838">
        <w:rPr>
          <w:spacing w:val="7"/>
          <w:w w:val="80"/>
          <w:sz w:val="24"/>
        </w:rPr>
        <w:t xml:space="preserve"> </w:t>
      </w:r>
      <w:r w:rsidR="000F0838">
        <w:rPr>
          <w:w w:val="80"/>
          <w:sz w:val="24"/>
        </w:rPr>
        <w:t>2:</w:t>
      </w:r>
      <w:r w:rsidR="000F0838">
        <w:rPr>
          <w:spacing w:val="9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проигравший финал</w:t>
      </w:r>
    </w:p>
    <w:p w14:paraId="1B152B98" w14:textId="77777777" w:rsidR="00BF0419" w:rsidRDefault="0069028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2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-3:</w:t>
      </w:r>
      <w:r w:rsidR="000F0838">
        <w:rPr>
          <w:spacing w:val="9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полуфинале</w:t>
      </w:r>
    </w:p>
    <w:p w14:paraId="1636368B" w14:textId="77777777" w:rsidR="00BF0419" w:rsidRDefault="0069028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-5:</w:t>
      </w:r>
      <w:r w:rsidR="000F0838">
        <w:rPr>
          <w:spacing w:val="11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четвертьфинале</w:t>
      </w:r>
    </w:p>
    <w:p w14:paraId="38D7418C" w14:textId="77777777" w:rsidR="00BF0419" w:rsidRDefault="0069028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Р</w:t>
      </w:r>
      <w:r w:rsidR="000F0838">
        <w:rPr>
          <w:w w:val="80"/>
          <w:sz w:val="24"/>
        </w:rPr>
        <w:t>-9:</w:t>
      </w:r>
      <w:r w:rsidR="000F0838">
        <w:rPr>
          <w:spacing w:val="8"/>
          <w:w w:val="80"/>
          <w:sz w:val="24"/>
        </w:rPr>
        <w:t xml:space="preserve"> </w:t>
      </w:r>
      <w:r>
        <w:rPr>
          <w:w w:val="80"/>
          <w:sz w:val="24"/>
          <w:lang w:val="ru-RU"/>
        </w:rPr>
        <w:t>проигравшие в 1/</w:t>
      </w:r>
      <w:r w:rsidR="000F0838">
        <w:rPr>
          <w:w w:val="80"/>
          <w:sz w:val="24"/>
        </w:rPr>
        <w:t>16</w:t>
      </w:r>
    </w:p>
    <w:p w14:paraId="34FA638A" w14:textId="77777777" w:rsidR="00BF0419" w:rsidRPr="00515A7E" w:rsidRDefault="00690288" w:rsidP="00A05BEB">
      <w:pPr>
        <w:pStyle w:val="a5"/>
        <w:numPr>
          <w:ilvl w:val="1"/>
          <w:numId w:val="6"/>
        </w:numPr>
        <w:tabs>
          <w:tab w:val="left" w:pos="1344"/>
          <w:tab w:val="left" w:pos="1345"/>
        </w:tabs>
        <w:spacing w:before="4"/>
        <w:rPr>
          <w:sz w:val="24"/>
          <w:lang w:val="ru-RU"/>
        </w:rPr>
      </w:pPr>
      <w:r>
        <w:rPr>
          <w:w w:val="80"/>
          <w:sz w:val="24"/>
          <w:lang w:val="ru-RU"/>
        </w:rPr>
        <w:t>Р</w:t>
      </w:r>
      <w:r w:rsidR="000F0838" w:rsidRPr="00690288">
        <w:rPr>
          <w:w w:val="80"/>
          <w:sz w:val="24"/>
          <w:lang w:val="ru-RU"/>
        </w:rPr>
        <w:t>-17:</w:t>
      </w:r>
      <w:r w:rsidR="000F0838" w:rsidRPr="00690288">
        <w:rPr>
          <w:spacing w:val="8"/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>проигравшие в 1/</w:t>
      </w:r>
      <w:r w:rsidR="000F0838" w:rsidRPr="00690288">
        <w:rPr>
          <w:w w:val="80"/>
          <w:sz w:val="24"/>
          <w:lang w:val="ru-RU"/>
        </w:rPr>
        <w:t>32</w:t>
      </w:r>
      <w:r w:rsidR="000F0838" w:rsidRPr="00690288">
        <w:rPr>
          <w:spacing w:val="7"/>
          <w:w w:val="80"/>
          <w:sz w:val="24"/>
          <w:lang w:val="ru-RU"/>
        </w:rPr>
        <w:t xml:space="preserve"> </w:t>
      </w:r>
      <w:r>
        <w:rPr>
          <w:w w:val="80"/>
          <w:sz w:val="24"/>
          <w:lang w:val="ru-RU"/>
        </w:rPr>
        <w:t xml:space="preserve">и </w:t>
      </w:r>
      <w:proofErr w:type="spellStart"/>
      <w:r>
        <w:rPr>
          <w:w w:val="80"/>
          <w:sz w:val="24"/>
          <w:lang w:val="ru-RU"/>
        </w:rPr>
        <w:t>тд</w:t>
      </w:r>
      <w:proofErr w:type="spellEnd"/>
    </w:p>
    <w:p w14:paraId="04C96A25" w14:textId="77777777" w:rsidR="00BF0419" w:rsidRPr="00FD2924" w:rsidRDefault="00690288" w:rsidP="00A05BEB">
      <w:pPr>
        <w:pStyle w:val="a5"/>
        <w:numPr>
          <w:ilvl w:val="0"/>
          <w:numId w:val="6"/>
        </w:numPr>
        <w:tabs>
          <w:tab w:val="left" w:pos="546"/>
        </w:tabs>
        <w:spacing w:line="244" w:lineRule="auto"/>
        <w:ind w:right="159"/>
        <w:jc w:val="both"/>
        <w:rPr>
          <w:sz w:val="24"/>
          <w:lang w:val="ru-RU"/>
        </w:rPr>
      </w:pPr>
      <w:r w:rsidRPr="00690288">
        <w:rPr>
          <w:w w:val="80"/>
          <w:sz w:val="24"/>
          <w:lang w:val="ru-RU"/>
        </w:rPr>
        <w:t xml:space="preserve">В случае, если спортсмен будет дисквалифицирован во время </w:t>
      </w:r>
      <w:r>
        <w:rPr>
          <w:w w:val="80"/>
          <w:sz w:val="24"/>
          <w:lang w:val="ru-RU"/>
        </w:rPr>
        <w:t>спортивного мероприятия или в связи с ним</w:t>
      </w:r>
      <w:r w:rsidRPr="00690288">
        <w:rPr>
          <w:w w:val="80"/>
          <w:sz w:val="24"/>
          <w:lang w:val="ru-RU"/>
        </w:rPr>
        <w:t xml:space="preserve">, это может, по решению руководящего органа мероприятия, привести к дисквалификации всех индивидуальных результатов спортсмена, полученных на этом мероприятии, со всеми последствиями, включая конфискацию всех медалей, </w:t>
      </w:r>
      <w:r>
        <w:rPr>
          <w:w w:val="80"/>
          <w:sz w:val="24"/>
          <w:lang w:val="ru-RU"/>
        </w:rPr>
        <w:t>очков</w:t>
      </w:r>
      <w:r w:rsidRPr="00690288">
        <w:rPr>
          <w:w w:val="80"/>
          <w:sz w:val="24"/>
          <w:lang w:val="ru-RU"/>
        </w:rPr>
        <w:t xml:space="preserve"> и приз</w:t>
      </w:r>
      <w:r>
        <w:rPr>
          <w:w w:val="80"/>
          <w:sz w:val="24"/>
          <w:lang w:val="ru-RU"/>
        </w:rPr>
        <w:t>ов</w:t>
      </w:r>
      <w:r w:rsidRPr="00690288">
        <w:rPr>
          <w:w w:val="80"/>
          <w:sz w:val="24"/>
          <w:lang w:val="ru-RU"/>
        </w:rPr>
        <w:t>.</w:t>
      </w:r>
    </w:p>
    <w:p w14:paraId="3DF9CC15" w14:textId="77777777" w:rsidR="00BF0419" w:rsidRPr="00BF65CE" w:rsidRDefault="007C7BC9" w:rsidP="00BF65CE">
      <w:pPr>
        <w:pStyle w:val="a5"/>
        <w:numPr>
          <w:ilvl w:val="1"/>
          <w:numId w:val="15"/>
        </w:numPr>
        <w:tabs>
          <w:tab w:val="left" w:pos="1112"/>
        </w:tabs>
        <w:spacing w:line="244" w:lineRule="auto"/>
        <w:ind w:right="167"/>
        <w:jc w:val="both"/>
        <w:rPr>
          <w:sz w:val="24"/>
          <w:lang w:val="ru-RU"/>
        </w:rPr>
      </w:pPr>
      <w:r w:rsidRPr="00BF65CE">
        <w:rPr>
          <w:w w:val="80"/>
          <w:sz w:val="24"/>
          <w:lang w:val="ru-RU"/>
        </w:rPr>
        <w:t xml:space="preserve">Если спортсмен, занявший 1-е место, дисквалифицируется </w:t>
      </w:r>
      <w:proofErr w:type="gramStart"/>
      <w:r w:rsidRPr="00BF65CE">
        <w:rPr>
          <w:w w:val="80"/>
          <w:sz w:val="24"/>
          <w:lang w:val="ru-RU"/>
        </w:rPr>
        <w:t>во</w:t>
      </w:r>
      <w:r w:rsidR="00AD73EA" w:rsidRPr="00BF65CE">
        <w:rPr>
          <w:w w:val="80"/>
          <w:sz w:val="24"/>
          <w:lang w:val="ru-RU"/>
        </w:rPr>
        <w:t xml:space="preserve"> </w:t>
      </w:r>
      <w:r w:rsidRPr="00BF65CE">
        <w:rPr>
          <w:w w:val="80"/>
          <w:sz w:val="24"/>
          <w:lang w:val="ru-RU"/>
        </w:rPr>
        <w:t>время</w:t>
      </w:r>
      <w:proofErr w:type="gramEnd"/>
      <w:r w:rsidRPr="00BF65CE">
        <w:rPr>
          <w:w w:val="80"/>
          <w:sz w:val="24"/>
          <w:lang w:val="ru-RU"/>
        </w:rPr>
        <w:t xml:space="preserve"> или в связи с мероприятием, бронзовый призер, проигравший этому финалисту, перемещается на первое место.</w:t>
      </w:r>
    </w:p>
    <w:p w14:paraId="331715C6" w14:textId="77777777" w:rsidR="00BF0419" w:rsidRPr="00BF65CE" w:rsidRDefault="007C7BC9" w:rsidP="00BF65CE">
      <w:pPr>
        <w:pStyle w:val="a5"/>
        <w:numPr>
          <w:ilvl w:val="1"/>
          <w:numId w:val="15"/>
        </w:numPr>
        <w:tabs>
          <w:tab w:val="left" w:pos="1112"/>
        </w:tabs>
        <w:spacing w:line="242" w:lineRule="auto"/>
        <w:ind w:right="155"/>
        <w:jc w:val="both"/>
        <w:rPr>
          <w:sz w:val="24"/>
          <w:lang w:val="ru-RU"/>
        </w:rPr>
      </w:pPr>
      <w:r w:rsidRPr="00BF65CE">
        <w:rPr>
          <w:w w:val="80"/>
          <w:sz w:val="24"/>
          <w:lang w:val="ru-RU"/>
        </w:rPr>
        <w:t xml:space="preserve">Если спортсмен, занявший 2-е место, дисквалифицируется </w:t>
      </w:r>
      <w:proofErr w:type="gramStart"/>
      <w:r w:rsidRPr="00BF65CE">
        <w:rPr>
          <w:w w:val="80"/>
          <w:sz w:val="24"/>
          <w:lang w:val="ru-RU"/>
        </w:rPr>
        <w:t>во время</w:t>
      </w:r>
      <w:proofErr w:type="gramEnd"/>
      <w:r w:rsidRPr="00BF65CE">
        <w:rPr>
          <w:w w:val="80"/>
          <w:sz w:val="24"/>
          <w:lang w:val="ru-RU"/>
        </w:rPr>
        <w:t xml:space="preserve"> или в связи с мероприятием, бронзовый призер, проигравший данному финалисту, перемещается на второе место.</w:t>
      </w:r>
    </w:p>
    <w:p w14:paraId="17AB2619" w14:textId="77777777" w:rsidR="00BF0419" w:rsidRPr="00AD73EA" w:rsidRDefault="000F0838" w:rsidP="00BF65CE">
      <w:pPr>
        <w:pStyle w:val="a5"/>
        <w:numPr>
          <w:ilvl w:val="1"/>
          <w:numId w:val="15"/>
        </w:numPr>
        <w:tabs>
          <w:tab w:val="left" w:pos="1112"/>
        </w:tabs>
        <w:spacing w:line="244" w:lineRule="auto"/>
        <w:ind w:right="159"/>
        <w:jc w:val="both"/>
        <w:rPr>
          <w:sz w:val="24"/>
          <w:lang w:val="ru-RU"/>
        </w:rPr>
      </w:pPr>
      <w:r w:rsidRPr="00AD73EA">
        <w:rPr>
          <w:w w:val="80"/>
          <w:sz w:val="24"/>
          <w:lang w:val="ru-RU"/>
        </w:rPr>
        <w:t>[</w:t>
      </w:r>
      <w:r w:rsidR="007C7BC9">
        <w:rPr>
          <w:w w:val="80"/>
          <w:sz w:val="24"/>
          <w:lang w:val="ru-RU"/>
        </w:rPr>
        <w:t>Если</w:t>
      </w:r>
      <w:r w:rsidR="007C7BC9" w:rsidRPr="00AD73EA">
        <w:rPr>
          <w:w w:val="80"/>
          <w:sz w:val="24"/>
          <w:lang w:val="ru-RU"/>
        </w:rPr>
        <w:t xml:space="preserve"> </w:t>
      </w:r>
      <w:r w:rsidR="00AD73EA">
        <w:rPr>
          <w:w w:val="80"/>
          <w:sz w:val="24"/>
          <w:lang w:val="ru-RU"/>
        </w:rPr>
        <w:t>только</w:t>
      </w:r>
      <w:r w:rsidR="00AD73EA" w:rsidRPr="00AD73EA">
        <w:rPr>
          <w:w w:val="80"/>
          <w:sz w:val="24"/>
          <w:lang w:val="ru-RU"/>
        </w:rPr>
        <w:t xml:space="preserve"> </w:t>
      </w:r>
      <w:r w:rsidR="00AD73EA">
        <w:rPr>
          <w:w w:val="80"/>
          <w:sz w:val="24"/>
          <w:lang w:val="ru-RU"/>
        </w:rPr>
        <w:t>один</w:t>
      </w:r>
      <w:r w:rsidR="00AD73EA" w:rsidRPr="00AD73EA">
        <w:rPr>
          <w:w w:val="80"/>
          <w:sz w:val="24"/>
          <w:lang w:val="ru-RU"/>
        </w:rPr>
        <w:t xml:space="preserve"> </w:t>
      </w:r>
      <w:r w:rsidR="00AD73EA">
        <w:rPr>
          <w:w w:val="80"/>
          <w:sz w:val="24"/>
          <w:lang w:val="ru-RU"/>
        </w:rPr>
        <w:t>бронзовый</w:t>
      </w:r>
      <w:r w:rsidR="00AD73EA" w:rsidRPr="00AD73EA">
        <w:rPr>
          <w:w w:val="80"/>
          <w:sz w:val="24"/>
          <w:lang w:val="ru-RU"/>
        </w:rPr>
        <w:t xml:space="preserve"> </w:t>
      </w:r>
      <w:r w:rsidR="00AD73EA">
        <w:rPr>
          <w:w w:val="80"/>
          <w:sz w:val="24"/>
          <w:lang w:val="ru-RU"/>
        </w:rPr>
        <w:t>медалист</w:t>
      </w:r>
      <w:r w:rsidRPr="00AD73EA">
        <w:rPr>
          <w:w w:val="80"/>
          <w:sz w:val="24"/>
          <w:lang w:val="ru-RU"/>
        </w:rPr>
        <w:t xml:space="preserve">] </w:t>
      </w:r>
      <w:r w:rsidR="00AD73EA" w:rsidRPr="00AD73EA">
        <w:rPr>
          <w:w w:val="80"/>
          <w:sz w:val="24"/>
          <w:lang w:val="ru-RU"/>
        </w:rPr>
        <w:t xml:space="preserve">Если спортсмен, занявший 3-е место, дисквалифицируется </w:t>
      </w:r>
      <w:proofErr w:type="gramStart"/>
      <w:r w:rsidR="00AD73EA" w:rsidRPr="00AD73EA">
        <w:rPr>
          <w:w w:val="80"/>
          <w:sz w:val="24"/>
          <w:lang w:val="ru-RU"/>
        </w:rPr>
        <w:t>во время</w:t>
      </w:r>
      <w:proofErr w:type="gramEnd"/>
      <w:r w:rsidR="00AD73EA" w:rsidRPr="00AD73EA">
        <w:rPr>
          <w:w w:val="80"/>
          <w:sz w:val="24"/>
          <w:lang w:val="ru-RU"/>
        </w:rPr>
        <w:t xml:space="preserve"> или в связи с мероприятием, проигравший </w:t>
      </w:r>
      <w:r w:rsidR="00AD73EA">
        <w:rPr>
          <w:w w:val="80"/>
          <w:sz w:val="24"/>
          <w:lang w:val="ru-RU"/>
        </w:rPr>
        <w:t>спортсмен</w:t>
      </w:r>
      <w:r w:rsidR="00AD73EA" w:rsidRPr="00AD73EA">
        <w:rPr>
          <w:w w:val="80"/>
          <w:sz w:val="24"/>
          <w:lang w:val="ru-RU"/>
        </w:rPr>
        <w:t xml:space="preserve"> за бронзовую медаль переходит на третье место.</w:t>
      </w:r>
    </w:p>
    <w:p w14:paraId="1BE14668" w14:textId="77777777" w:rsidR="00BF0419" w:rsidRPr="00AD73EA" w:rsidRDefault="000F0838" w:rsidP="00BF65CE">
      <w:pPr>
        <w:pStyle w:val="a5"/>
        <w:numPr>
          <w:ilvl w:val="1"/>
          <w:numId w:val="15"/>
        </w:numPr>
        <w:tabs>
          <w:tab w:val="left" w:pos="1112"/>
        </w:tabs>
        <w:spacing w:line="242" w:lineRule="auto"/>
        <w:ind w:right="162"/>
        <w:jc w:val="both"/>
        <w:rPr>
          <w:sz w:val="24"/>
          <w:lang w:val="ru-RU"/>
        </w:rPr>
      </w:pPr>
      <w:r w:rsidRPr="00AD73EA">
        <w:rPr>
          <w:w w:val="85"/>
          <w:sz w:val="24"/>
          <w:lang w:val="ru-RU"/>
        </w:rPr>
        <w:t>[</w:t>
      </w:r>
      <w:r w:rsidR="00AD73EA">
        <w:rPr>
          <w:w w:val="85"/>
          <w:sz w:val="24"/>
          <w:lang w:val="ru-RU"/>
        </w:rPr>
        <w:t>Если</w:t>
      </w:r>
      <w:r w:rsidR="00AD73EA" w:rsidRPr="00AD73EA">
        <w:rPr>
          <w:w w:val="85"/>
          <w:sz w:val="24"/>
          <w:lang w:val="ru-RU"/>
        </w:rPr>
        <w:t xml:space="preserve"> </w:t>
      </w:r>
      <w:r w:rsidR="00AD73EA">
        <w:rPr>
          <w:w w:val="85"/>
          <w:sz w:val="24"/>
          <w:lang w:val="ru-RU"/>
        </w:rPr>
        <w:t>два</w:t>
      </w:r>
      <w:r w:rsidR="00AD73EA" w:rsidRPr="00AD73EA">
        <w:rPr>
          <w:w w:val="85"/>
          <w:sz w:val="24"/>
          <w:lang w:val="ru-RU"/>
        </w:rPr>
        <w:t xml:space="preserve"> </w:t>
      </w:r>
      <w:r w:rsidR="00AD73EA">
        <w:rPr>
          <w:w w:val="85"/>
          <w:sz w:val="24"/>
          <w:lang w:val="ru-RU"/>
        </w:rPr>
        <w:t>бронзовых</w:t>
      </w:r>
      <w:r w:rsidR="00AD73EA" w:rsidRPr="00AD73EA">
        <w:rPr>
          <w:w w:val="85"/>
          <w:sz w:val="24"/>
          <w:lang w:val="ru-RU"/>
        </w:rPr>
        <w:t xml:space="preserve"> </w:t>
      </w:r>
      <w:r w:rsidR="00AD73EA">
        <w:rPr>
          <w:w w:val="85"/>
          <w:sz w:val="24"/>
          <w:lang w:val="ru-RU"/>
        </w:rPr>
        <w:t>медалиста</w:t>
      </w:r>
      <w:r w:rsidRPr="00AD73EA">
        <w:rPr>
          <w:w w:val="85"/>
          <w:sz w:val="24"/>
          <w:lang w:val="ru-RU"/>
        </w:rPr>
        <w:t>]</w:t>
      </w:r>
      <w:r w:rsidRPr="00AD73EA">
        <w:rPr>
          <w:spacing w:val="-6"/>
          <w:w w:val="85"/>
          <w:sz w:val="24"/>
          <w:lang w:val="ru-RU"/>
        </w:rPr>
        <w:t xml:space="preserve"> </w:t>
      </w:r>
      <w:r w:rsidR="00AD73EA" w:rsidRPr="00AD73EA">
        <w:rPr>
          <w:w w:val="85"/>
          <w:sz w:val="24"/>
          <w:lang w:val="ru-RU"/>
        </w:rPr>
        <w:t xml:space="preserve">Если один из спортсменов, занявших 3-е место, дисквалифицируется </w:t>
      </w:r>
      <w:proofErr w:type="gramStart"/>
      <w:r w:rsidR="00AD73EA" w:rsidRPr="00AD73EA">
        <w:rPr>
          <w:w w:val="85"/>
          <w:sz w:val="24"/>
          <w:lang w:val="ru-RU"/>
        </w:rPr>
        <w:t>во время</w:t>
      </w:r>
      <w:proofErr w:type="gramEnd"/>
      <w:r w:rsidR="00AD73EA" w:rsidRPr="00AD73EA">
        <w:rPr>
          <w:w w:val="85"/>
          <w:sz w:val="24"/>
          <w:lang w:val="ru-RU"/>
        </w:rPr>
        <w:t xml:space="preserve"> или в связи с </w:t>
      </w:r>
      <w:r w:rsidR="00AD73EA">
        <w:rPr>
          <w:w w:val="85"/>
          <w:sz w:val="24"/>
          <w:lang w:val="ru-RU"/>
        </w:rPr>
        <w:t>мероприятием</w:t>
      </w:r>
      <w:r w:rsidR="00AD73EA" w:rsidRPr="00AD73EA">
        <w:rPr>
          <w:w w:val="85"/>
          <w:sz w:val="24"/>
          <w:lang w:val="ru-RU"/>
        </w:rPr>
        <w:t xml:space="preserve">, проигравший четвертьфинал, который проиграл </w:t>
      </w:r>
      <w:r w:rsidR="00AD73EA">
        <w:rPr>
          <w:w w:val="85"/>
          <w:sz w:val="24"/>
          <w:lang w:val="ru-RU"/>
        </w:rPr>
        <w:t xml:space="preserve">этому </w:t>
      </w:r>
      <w:r w:rsidR="00AD73EA" w:rsidRPr="00AD73EA">
        <w:rPr>
          <w:w w:val="85"/>
          <w:sz w:val="24"/>
          <w:lang w:val="ru-RU"/>
        </w:rPr>
        <w:t>полуфиналис</w:t>
      </w:r>
      <w:r w:rsidR="00AD73EA">
        <w:rPr>
          <w:w w:val="85"/>
          <w:sz w:val="24"/>
          <w:lang w:val="ru-RU"/>
        </w:rPr>
        <w:t>ту</w:t>
      </w:r>
      <w:r w:rsidR="00AD73EA" w:rsidRPr="00AD73EA">
        <w:rPr>
          <w:w w:val="85"/>
          <w:sz w:val="24"/>
          <w:lang w:val="ru-RU"/>
        </w:rPr>
        <w:t>, должен подняться выше и получить бронзовую медаль.</w:t>
      </w:r>
    </w:p>
    <w:p w14:paraId="2C56B589" w14:textId="77777777" w:rsidR="00BF0419" w:rsidRPr="00AD73EA" w:rsidRDefault="00AD73EA" w:rsidP="00BF65CE">
      <w:pPr>
        <w:pStyle w:val="a5"/>
        <w:numPr>
          <w:ilvl w:val="1"/>
          <w:numId w:val="15"/>
        </w:numPr>
        <w:tabs>
          <w:tab w:val="left" w:pos="1112"/>
        </w:tabs>
        <w:spacing w:line="244" w:lineRule="auto"/>
        <w:ind w:right="163"/>
        <w:jc w:val="both"/>
        <w:rPr>
          <w:sz w:val="24"/>
          <w:lang w:val="ru-RU"/>
        </w:rPr>
      </w:pPr>
      <w:r w:rsidRPr="00AD73EA">
        <w:rPr>
          <w:w w:val="90"/>
          <w:sz w:val="24"/>
          <w:lang w:val="ru-RU"/>
        </w:rPr>
        <w:t>Что касается остальной части рейтинга, другие спортсмены будут двигаться вверх в соответствии с рейтинговой системой.</w:t>
      </w:r>
    </w:p>
    <w:p w14:paraId="157F13A0" w14:textId="77777777" w:rsidR="00BF0419" w:rsidRPr="001949CD" w:rsidRDefault="001949CD" w:rsidP="00BF65CE">
      <w:pPr>
        <w:pStyle w:val="a5"/>
        <w:numPr>
          <w:ilvl w:val="1"/>
          <w:numId w:val="15"/>
        </w:numPr>
        <w:tabs>
          <w:tab w:val="left" w:pos="1112"/>
        </w:tabs>
        <w:spacing w:before="100"/>
        <w:ind w:right="161"/>
        <w:jc w:val="both"/>
        <w:rPr>
          <w:sz w:val="24"/>
          <w:lang w:val="ru-RU"/>
        </w:rPr>
      </w:pPr>
      <w:r w:rsidRPr="001949CD">
        <w:rPr>
          <w:spacing w:val="-9"/>
          <w:w w:val="90"/>
          <w:sz w:val="24"/>
          <w:lang w:val="ru-RU"/>
        </w:rPr>
        <w:t xml:space="preserve">Если спортсмен не завершил один </w:t>
      </w:r>
      <w:r>
        <w:rPr>
          <w:spacing w:val="-9"/>
          <w:w w:val="90"/>
          <w:sz w:val="24"/>
          <w:lang w:val="ru-RU"/>
        </w:rPr>
        <w:t>поединок</w:t>
      </w:r>
      <w:r w:rsidRPr="001949CD">
        <w:rPr>
          <w:spacing w:val="-9"/>
          <w:w w:val="90"/>
          <w:sz w:val="24"/>
          <w:lang w:val="ru-RU"/>
        </w:rPr>
        <w:t>, он не может перейти на следующее место и получить выгоду от дисквалификации других спортсменов.</w:t>
      </w:r>
    </w:p>
    <w:p w14:paraId="4720A635" w14:textId="77777777" w:rsidR="00BF0419" w:rsidRPr="00FD2924" w:rsidRDefault="001949CD" w:rsidP="00BF65CE">
      <w:pPr>
        <w:pStyle w:val="a5"/>
        <w:numPr>
          <w:ilvl w:val="1"/>
          <w:numId w:val="15"/>
        </w:numPr>
        <w:tabs>
          <w:tab w:val="left" w:pos="1112"/>
        </w:tabs>
        <w:spacing w:before="7" w:line="244" w:lineRule="auto"/>
        <w:ind w:right="165"/>
        <w:jc w:val="both"/>
        <w:rPr>
          <w:sz w:val="24"/>
          <w:lang w:val="ru-RU"/>
        </w:rPr>
      </w:pPr>
      <w:r w:rsidRPr="001949CD">
        <w:rPr>
          <w:w w:val="90"/>
          <w:sz w:val="24"/>
          <w:lang w:val="ru-RU"/>
        </w:rPr>
        <w:t>Если спортсмен, который должен подняться, был дисквалифицирован, он / она не может получить никакой выгоды от дисквалификации других спортсменов. В этом случае следующий спортсмен продвинется вверх по рейтинговой системе.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028"/>
      </w:tblGrid>
      <w:tr w:rsidR="00BF0419" w14:paraId="57A82018" w14:textId="77777777">
        <w:trPr>
          <w:trHeight w:val="320"/>
        </w:trPr>
        <w:tc>
          <w:tcPr>
            <w:tcW w:w="9028" w:type="dxa"/>
            <w:tcBorders>
              <w:top w:val="single" w:sz="8" w:space="0" w:color="C0C0C0"/>
              <w:bottom w:val="single" w:sz="8" w:space="0" w:color="C0C0C0"/>
            </w:tcBorders>
          </w:tcPr>
          <w:p w14:paraId="4A952B3A" w14:textId="77777777" w:rsidR="00BF0419" w:rsidRDefault="001949CD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4</w:t>
            </w:r>
          </w:p>
        </w:tc>
      </w:tr>
      <w:tr w:rsidR="00BF0419" w14:paraId="339D4A24" w14:textId="77777777">
        <w:trPr>
          <w:trHeight w:val="318"/>
        </w:trPr>
        <w:tc>
          <w:tcPr>
            <w:tcW w:w="9028" w:type="dxa"/>
            <w:tcBorders>
              <w:top w:val="single" w:sz="8" w:space="0" w:color="C0C0C0"/>
            </w:tcBorders>
          </w:tcPr>
          <w:p w14:paraId="67E41242" w14:textId="77777777" w:rsidR="00BF0419" w:rsidRDefault="000F0838">
            <w:pPr>
              <w:pStyle w:val="TableParagraph"/>
              <w:tabs>
                <w:tab w:val="left" w:pos="907"/>
                <w:tab w:val="left" w:pos="9027"/>
              </w:tabs>
              <w:spacing w:line="298" w:lineRule="exact"/>
              <w:ind w:left="-15"/>
              <w:rPr>
                <w:sz w:val="28"/>
              </w:rPr>
            </w:pPr>
            <w:r>
              <w:rPr>
                <w:w w:val="86"/>
                <w:sz w:val="28"/>
                <w:u w:val="single" w:color="C0C0C0"/>
              </w:rPr>
              <w:t xml:space="preserve"> </w:t>
            </w:r>
            <w:r>
              <w:rPr>
                <w:sz w:val="28"/>
                <w:u w:val="single" w:color="C0C0C0"/>
              </w:rPr>
              <w:tab/>
            </w:r>
            <w:r w:rsidR="001949CD">
              <w:rPr>
                <w:w w:val="80"/>
                <w:sz w:val="28"/>
                <w:u w:val="single" w:color="C0C0C0"/>
                <w:lang w:val="ru-RU"/>
              </w:rPr>
              <w:t>Уровень мероприятий</w:t>
            </w:r>
            <w:r>
              <w:rPr>
                <w:sz w:val="28"/>
                <w:u w:val="single" w:color="C0C0C0"/>
              </w:rPr>
              <w:tab/>
            </w:r>
          </w:p>
        </w:tc>
      </w:tr>
    </w:tbl>
    <w:p w14:paraId="34320A97" w14:textId="77777777" w:rsidR="00BF0419" w:rsidRDefault="00BF0419">
      <w:pPr>
        <w:pStyle w:val="a3"/>
        <w:spacing w:before="3"/>
        <w:rPr>
          <w:sz w:val="26"/>
        </w:rPr>
      </w:pPr>
    </w:p>
    <w:p w14:paraId="7ECD0F94" w14:textId="77777777" w:rsidR="00BF0419" w:rsidRDefault="001949CD">
      <w:pPr>
        <w:pStyle w:val="a5"/>
        <w:numPr>
          <w:ilvl w:val="0"/>
          <w:numId w:val="4"/>
        </w:numPr>
        <w:tabs>
          <w:tab w:val="left" w:pos="545"/>
          <w:tab w:val="left" w:pos="546"/>
        </w:tabs>
        <w:ind w:hanging="426"/>
        <w:rPr>
          <w:sz w:val="24"/>
        </w:rPr>
      </w:pPr>
      <w:r>
        <w:rPr>
          <w:w w:val="80"/>
          <w:sz w:val="24"/>
          <w:lang w:val="ru-RU"/>
        </w:rPr>
        <w:t>Критерии установления уровня мероприятия</w:t>
      </w:r>
    </w:p>
    <w:p w14:paraId="1BDBA0F8" w14:textId="77777777" w:rsidR="00BF0419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2"/>
        <w:rPr>
          <w:sz w:val="24"/>
        </w:rPr>
      </w:pPr>
      <w:r>
        <w:rPr>
          <w:w w:val="80"/>
          <w:sz w:val="24"/>
          <w:lang w:val="ru-RU"/>
        </w:rPr>
        <w:t>Количество участников и стран</w:t>
      </w:r>
    </w:p>
    <w:p w14:paraId="53BB1BD7" w14:textId="77777777" w:rsidR="00BF0419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lastRenderedPageBreak/>
        <w:t>Состав допущенных международных рефери</w:t>
      </w:r>
    </w:p>
    <w:p w14:paraId="4C27E776" w14:textId="77777777" w:rsidR="001949CD" w:rsidRPr="001949CD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5"/>
        <w:rPr>
          <w:sz w:val="24"/>
          <w:lang w:val="ru-RU"/>
        </w:rPr>
      </w:pPr>
      <w:r w:rsidRPr="001949CD">
        <w:rPr>
          <w:w w:val="80"/>
          <w:sz w:val="24"/>
          <w:lang w:val="ru-RU"/>
        </w:rPr>
        <w:t xml:space="preserve">Соблюдение Оргкомитетом </w:t>
      </w:r>
      <w:r>
        <w:rPr>
          <w:w w:val="80"/>
          <w:sz w:val="24"/>
          <w:lang w:val="ru-RU"/>
        </w:rPr>
        <w:t>п</w:t>
      </w:r>
      <w:r w:rsidRPr="001949CD">
        <w:rPr>
          <w:w w:val="80"/>
          <w:sz w:val="24"/>
          <w:lang w:val="ru-RU"/>
        </w:rPr>
        <w:t xml:space="preserve">равил соревнований </w:t>
      </w:r>
      <w:r>
        <w:rPr>
          <w:w w:val="80"/>
          <w:sz w:val="24"/>
          <w:lang w:val="ru-RU"/>
        </w:rPr>
        <w:t>ВТ</w:t>
      </w:r>
    </w:p>
    <w:p w14:paraId="31E78A56" w14:textId="77777777" w:rsidR="00BF0419" w:rsidRPr="00BF65CE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5"/>
        <w:rPr>
          <w:sz w:val="24"/>
        </w:rPr>
      </w:pPr>
      <w:r>
        <w:rPr>
          <w:w w:val="80"/>
          <w:sz w:val="24"/>
          <w:lang w:val="ru-RU"/>
        </w:rPr>
        <w:t>Общее проведение соревнований</w:t>
      </w:r>
    </w:p>
    <w:p w14:paraId="1AB2D15F" w14:textId="77777777" w:rsidR="00BF65CE" w:rsidRPr="00BF65CE" w:rsidRDefault="00BF65CE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5"/>
        <w:rPr>
          <w:sz w:val="24"/>
          <w:lang w:val="ru-RU"/>
        </w:rPr>
      </w:pPr>
      <w:r>
        <w:rPr>
          <w:w w:val="80"/>
          <w:sz w:val="24"/>
          <w:lang w:val="ru-RU"/>
        </w:rPr>
        <w:t>Максимальное кол-во поединков на корте в день: 50</w:t>
      </w:r>
    </w:p>
    <w:p w14:paraId="5916F1F7" w14:textId="77777777" w:rsidR="00BF65CE" w:rsidRPr="00BF65CE" w:rsidRDefault="00BF65CE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5"/>
        <w:rPr>
          <w:sz w:val="24"/>
          <w:lang w:val="ru-RU"/>
        </w:rPr>
      </w:pPr>
      <w:r>
        <w:rPr>
          <w:w w:val="80"/>
          <w:sz w:val="24"/>
          <w:lang w:val="ru-RU"/>
        </w:rPr>
        <w:t xml:space="preserve">Соревнования по </w:t>
      </w:r>
      <w:proofErr w:type="spellStart"/>
      <w:r>
        <w:rPr>
          <w:w w:val="80"/>
          <w:sz w:val="24"/>
          <w:lang w:val="ru-RU"/>
        </w:rPr>
        <w:t>керуги</w:t>
      </w:r>
      <w:proofErr w:type="spellEnd"/>
      <w:r>
        <w:rPr>
          <w:w w:val="80"/>
          <w:sz w:val="24"/>
          <w:lang w:val="ru-RU"/>
        </w:rPr>
        <w:t xml:space="preserve"> среди взрослых должны проводиться отдельно</w:t>
      </w:r>
    </w:p>
    <w:p w14:paraId="604D835E" w14:textId="77777777" w:rsidR="001949CD" w:rsidRPr="001949CD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Удобства в зале</w:t>
      </w:r>
    </w:p>
    <w:p w14:paraId="18B5A9E8" w14:textId="77777777" w:rsidR="00BF0419" w:rsidRDefault="001949CD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Успешная отправка отчета</w:t>
      </w:r>
      <w:r w:rsidR="00BF65CE">
        <w:rPr>
          <w:w w:val="80"/>
          <w:sz w:val="24"/>
          <w:lang w:val="ru-RU"/>
        </w:rPr>
        <w:t xml:space="preserve"> ОК</w:t>
      </w:r>
    </w:p>
    <w:p w14:paraId="0C43ED52" w14:textId="77777777" w:rsidR="00BF0419" w:rsidRPr="00FD2924" w:rsidRDefault="001949CD" w:rsidP="00FD2924">
      <w:pPr>
        <w:pStyle w:val="a5"/>
        <w:numPr>
          <w:ilvl w:val="1"/>
          <w:numId w:val="4"/>
        </w:numPr>
        <w:tabs>
          <w:tab w:val="left" w:pos="1111"/>
          <w:tab w:val="left" w:pos="1112"/>
        </w:tabs>
        <w:spacing w:before="4"/>
        <w:rPr>
          <w:sz w:val="24"/>
        </w:rPr>
      </w:pPr>
      <w:r>
        <w:rPr>
          <w:w w:val="80"/>
          <w:sz w:val="24"/>
          <w:lang w:val="ru-RU"/>
        </w:rPr>
        <w:t>Общие комментарии технического делегата</w:t>
      </w:r>
    </w:p>
    <w:p w14:paraId="24F41392" w14:textId="77777777" w:rsidR="00BF0419" w:rsidRPr="00FD2924" w:rsidRDefault="00675213" w:rsidP="00FD2924">
      <w:pPr>
        <w:pStyle w:val="a5"/>
        <w:numPr>
          <w:ilvl w:val="0"/>
          <w:numId w:val="4"/>
        </w:numPr>
        <w:tabs>
          <w:tab w:val="left" w:pos="546"/>
        </w:tabs>
        <w:spacing w:line="244" w:lineRule="auto"/>
        <w:ind w:right="158"/>
        <w:jc w:val="both"/>
        <w:rPr>
          <w:sz w:val="24"/>
          <w:lang w:val="ru-RU"/>
        </w:rPr>
      </w:pPr>
      <w:r>
        <w:rPr>
          <w:w w:val="85"/>
          <w:sz w:val="24"/>
          <w:lang w:val="ru-RU"/>
        </w:rPr>
        <w:t>Уровни</w:t>
      </w:r>
      <w:r w:rsidR="001949CD" w:rsidRPr="001949CD">
        <w:rPr>
          <w:w w:val="85"/>
          <w:sz w:val="24"/>
          <w:lang w:val="ru-RU"/>
        </w:rPr>
        <w:t xml:space="preserve"> всех чемпионатов и признанных</w:t>
      </w:r>
      <w:r w:rsidR="001949CD">
        <w:rPr>
          <w:w w:val="85"/>
          <w:sz w:val="24"/>
          <w:lang w:val="ru-RU"/>
        </w:rPr>
        <w:t xml:space="preserve"> соревнований</w:t>
      </w:r>
      <w:r w:rsidR="001949CD" w:rsidRPr="001949CD">
        <w:rPr>
          <w:w w:val="85"/>
          <w:sz w:val="24"/>
          <w:lang w:val="ru-RU"/>
        </w:rPr>
        <w:t xml:space="preserve">, проводимых </w:t>
      </w:r>
      <w:r w:rsidR="001949CD">
        <w:rPr>
          <w:w w:val="85"/>
          <w:sz w:val="24"/>
          <w:lang w:val="ru-RU"/>
        </w:rPr>
        <w:t>ВТ</w:t>
      </w:r>
      <w:r w:rsidR="001949CD" w:rsidRPr="001949CD">
        <w:rPr>
          <w:w w:val="85"/>
          <w:sz w:val="24"/>
          <w:lang w:val="ru-RU"/>
        </w:rPr>
        <w:t xml:space="preserve">, должны быть опубликованы на официальном веб-сайте </w:t>
      </w:r>
      <w:r w:rsidR="001949CD">
        <w:rPr>
          <w:w w:val="85"/>
          <w:sz w:val="24"/>
          <w:lang w:val="ru-RU"/>
        </w:rPr>
        <w:t>ВТ</w:t>
      </w:r>
      <w:r w:rsidR="001949CD" w:rsidRPr="001949CD">
        <w:rPr>
          <w:w w:val="85"/>
          <w:sz w:val="24"/>
          <w:lang w:val="ru-RU"/>
        </w:rPr>
        <w:t xml:space="preserve"> в декабре пр</w:t>
      </w:r>
      <w:r>
        <w:rPr>
          <w:w w:val="85"/>
          <w:sz w:val="24"/>
          <w:lang w:val="ru-RU"/>
        </w:rPr>
        <w:t>едыдущего</w:t>
      </w:r>
      <w:r w:rsidR="001949CD" w:rsidRPr="001949CD">
        <w:rPr>
          <w:w w:val="85"/>
          <w:sz w:val="24"/>
          <w:lang w:val="ru-RU"/>
        </w:rPr>
        <w:t xml:space="preserve"> года.</w:t>
      </w:r>
    </w:p>
    <w:p w14:paraId="429F8508" w14:textId="77777777" w:rsidR="00BF0419" w:rsidRPr="00FD2924" w:rsidRDefault="00675213" w:rsidP="00FD2924">
      <w:pPr>
        <w:pStyle w:val="a5"/>
        <w:numPr>
          <w:ilvl w:val="0"/>
          <w:numId w:val="4"/>
        </w:numPr>
        <w:tabs>
          <w:tab w:val="left" w:pos="546"/>
        </w:tabs>
        <w:spacing w:line="242" w:lineRule="auto"/>
        <w:ind w:right="156"/>
        <w:jc w:val="both"/>
        <w:rPr>
          <w:sz w:val="24"/>
          <w:lang w:val="ru-RU"/>
        </w:rPr>
      </w:pPr>
      <w:r w:rsidRPr="00675213">
        <w:rPr>
          <w:w w:val="80"/>
          <w:sz w:val="24"/>
          <w:lang w:val="ru-RU"/>
        </w:rPr>
        <w:t xml:space="preserve">Технический делегат, назначенный для соответствующего чемпионата, должен оценить чемпионат в соответствии с критериями оценки и представить отчет в Департамент управления спортом и мероприятиями </w:t>
      </w:r>
      <w:r>
        <w:rPr>
          <w:w w:val="80"/>
          <w:sz w:val="24"/>
          <w:lang w:val="ru-RU"/>
        </w:rPr>
        <w:t>ВТ</w:t>
      </w:r>
      <w:r w:rsidRPr="00675213">
        <w:rPr>
          <w:w w:val="80"/>
          <w:sz w:val="24"/>
          <w:lang w:val="ru-RU"/>
        </w:rPr>
        <w:t xml:space="preserve"> в течение двух (2) рабочих дней после завершения чемпионата.</w:t>
      </w:r>
    </w:p>
    <w:p w14:paraId="7CBF5832" w14:textId="77777777" w:rsidR="00BF0419" w:rsidRPr="00FD2924" w:rsidRDefault="00FD2924" w:rsidP="00FD2924">
      <w:pPr>
        <w:pStyle w:val="a5"/>
        <w:numPr>
          <w:ilvl w:val="0"/>
          <w:numId w:val="4"/>
        </w:numPr>
        <w:tabs>
          <w:tab w:val="left" w:pos="546"/>
        </w:tabs>
        <w:spacing w:line="242" w:lineRule="auto"/>
        <w:ind w:right="163"/>
        <w:jc w:val="both"/>
        <w:rPr>
          <w:sz w:val="24"/>
          <w:lang w:val="ru-RU"/>
        </w:rPr>
      </w:pPr>
      <w:r w:rsidRPr="00FD2924">
        <w:rPr>
          <w:w w:val="90"/>
          <w:sz w:val="24"/>
          <w:lang w:val="ru-RU"/>
        </w:rPr>
        <w:t xml:space="preserve">Президент </w:t>
      </w:r>
      <w:r>
        <w:rPr>
          <w:w w:val="90"/>
          <w:sz w:val="24"/>
          <w:lang w:val="ru-RU"/>
        </w:rPr>
        <w:t>ВТ</w:t>
      </w:r>
      <w:r w:rsidRPr="00FD2924">
        <w:rPr>
          <w:w w:val="90"/>
          <w:sz w:val="24"/>
          <w:lang w:val="ru-RU"/>
        </w:rPr>
        <w:t xml:space="preserve"> определяет или может уполномочить Генерального секретаря определять рейтинг чемпионата на основании оценки и рекомендации Технического делегата и отчета, представленного Организационным комитетом.</w:t>
      </w:r>
    </w:p>
    <w:p w14:paraId="53A783A1" w14:textId="77777777" w:rsidR="00BF0419" w:rsidRPr="00FD2924" w:rsidRDefault="00FD2924" w:rsidP="00FD2924">
      <w:pPr>
        <w:pStyle w:val="a5"/>
        <w:numPr>
          <w:ilvl w:val="0"/>
          <w:numId w:val="4"/>
        </w:numPr>
        <w:tabs>
          <w:tab w:val="left" w:pos="545"/>
          <w:tab w:val="left" w:pos="546"/>
        </w:tabs>
        <w:ind w:hanging="426"/>
        <w:rPr>
          <w:sz w:val="24"/>
        </w:rPr>
      </w:pPr>
      <w:r>
        <w:rPr>
          <w:w w:val="80"/>
          <w:sz w:val="24"/>
          <w:lang w:val="ru-RU"/>
        </w:rPr>
        <w:t>Уровни мероприятий</w:t>
      </w:r>
      <w:r w:rsidR="000F0838">
        <w:rPr>
          <w:w w:val="80"/>
          <w:sz w:val="24"/>
        </w:rPr>
        <w:t>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415"/>
      </w:tblGrid>
      <w:tr w:rsidR="00BF0419" w14:paraId="0C296F54" w14:textId="77777777" w:rsidTr="00FD2924">
        <w:trPr>
          <w:trHeight w:val="352"/>
        </w:trPr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5C718EEE" w14:textId="77777777" w:rsidR="00BF0419" w:rsidRPr="00FD2924" w:rsidRDefault="00FD2924">
            <w:pPr>
              <w:pStyle w:val="TableParagraph"/>
              <w:spacing w:before="41" w:line="240" w:lineRule="auto"/>
              <w:ind w:left="537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  <w:lang w:val="ru-RU"/>
              </w:rPr>
              <w:t>Уровень</w:t>
            </w:r>
          </w:p>
        </w:tc>
        <w:tc>
          <w:tcPr>
            <w:tcW w:w="6415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B851954" w14:textId="77777777" w:rsidR="00BF0419" w:rsidRPr="00FD2924" w:rsidRDefault="00FD2924">
            <w:pPr>
              <w:pStyle w:val="TableParagraph"/>
              <w:spacing w:before="41" w:line="240" w:lineRule="auto"/>
              <w:ind w:left="537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  <w:lang w:val="ru-RU"/>
              </w:rPr>
              <w:t>Мероприятие</w:t>
            </w:r>
          </w:p>
        </w:tc>
      </w:tr>
      <w:tr w:rsidR="00BF0419" w14:paraId="6788D2C3" w14:textId="77777777" w:rsidTr="00FD2924">
        <w:trPr>
          <w:trHeight w:val="330"/>
        </w:trPr>
        <w:tc>
          <w:tcPr>
            <w:tcW w:w="1385" w:type="dxa"/>
          </w:tcPr>
          <w:p w14:paraId="2CA0ABC1" w14:textId="77777777" w:rsidR="00BF0419" w:rsidRDefault="000F0838">
            <w:pPr>
              <w:pStyle w:val="TableParagraph"/>
              <w:spacing w:before="23" w:line="240" w:lineRule="auto"/>
              <w:ind w:left="494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  <w:tc>
          <w:tcPr>
            <w:tcW w:w="6415" w:type="dxa"/>
          </w:tcPr>
          <w:p w14:paraId="2AE9D478" w14:textId="77777777" w:rsidR="00BF0419" w:rsidRPr="00FD2924" w:rsidRDefault="00FD2924">
            <w:pPr>
              <w:pStyle w:val="TableParagraph"/>
              <w:spacing w:before="23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Олимпийские Игры</w:t>
            </w:r>
          </w:p>
        </w:tc>
      </w:tr>
      <w:tr w:rsidR="00BF0419" w14:paraId="0AAD50BA" w14:textId="77777777" w:rsidTr="00FD2924">
        <w:trPr>
          <w:trHeight w:val="330"/>
        </w:trPr>
        <w:tc>
          <w:tcPr>
            <w:tcW w:w="1385" w:type="dxa"/>
          </w:tcPr>
          <w:p w14:paraId="070A7483" w14:textId="77777777" w:rsidR="00BF0419" w:rsidRDefault="000F0838">
            <w:pPr>
              <w:pStyle w:val="TableParagraph"/>
              <w:spacing w:before="25" w:line="240" w:lineRule="auto"/>
              <w:ind w:left="494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</w:p>
        </w:tc>
        <w:tc>
          <w:tcPr>
            <w:tcW w:w="6415" w:type="dxa"/>
          </w:tcPr>
          <w:p w14:paraId="372467C2" w14:textId="77777777" w:rsidR="00BF0419" w:rsidRPr="00FD2924" w:rsidRDefault="00FD2924">
            <w:pPr>
              <w:pStyle w:val="TableParagraph"/>
              <w:spacing w:before="25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Чемпионат Мира</w:t>
            </w:r>
          </w:p>
        </w:tc>
      </w:tr>
      <w:tr w:rsidR="00BF0419" w14:paraId="194EA657" w14:textId="77777777" w:rsidTr="00FD2924">
        <w:trPr>
          <w:trHeight w:val="330"/>
        </w:trPr>
        <w:tc>
          <w:tcPr>
            <w:tcW w:w="1385" w:type="dxa"/>
          </w:tcPr>
          <w:p w14:paraId="35FE9B7B" w14:textId="77777777" w:rsidR="00BF0419" w:rsidRDefault="000F0838">
            <w:pPr>
              <w:pStyle w:val="TableParagraph"/>
              <w:spacing w:before="25" w:line="240" w:lineRule="auto"/>
              <w:ind w:left="494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6415" w:type="dxa"/>
          </w:tcPr>
          <w:p w14:paraId="039F8219" w14:textId="77777777" w:rsidR="00BF0419" w:rsidRPr="00FD2924" w:rsidRDefault="00FD2924">
            <w:pPr>
              <w:pStyle w:val="TableParagraph"/>
              <w:spacing w:before="25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 xml:space="preserve">Финал </w:t>
            </w:r>
            <w:proofErr w:type="gramStart"/>
            <w:r>
              <w:rPr>
                <w:w w:val="80"/>
                <w:sz w:val="24"/>
                <w:lang w:val="ru-RU"/>
              </w:rPr>
              <w:t>Гран При</w:t>
            </w:r>
            <w:proofErr w:type="gramEnd"/>
          </w:p>
        </w:tc>
      </w:tr>
      <w:tr w:rsidR="00BF0419" w:rsidRPr="00804426" w14:paraId="27A551B7" w14:textId="77777777" w:rsidTr="00FD2924">
        <w:trPr>
          <w:trHeight w:val="330"/>
        </w:trPr>
        <w:tc>
          <w:tcPr>
            <w:tcW w:w="1385" w:type="dxa"/>
          </w:tcPr>
          <w:p w14:paraId="7950265A" w14:textId="77777777" w:rsidR="00BF0419" w:rsidRPr="00BF65CE" w:rsidRDefault="00BF65CE">
            <w:pPr>
              <w:pStyle w:val="TableParagraph"/>
              <w:spacing w:before="23" w:line="240" w:lineRule="auto"/>
              <w:ind w:left="549"/>
              <w:rPr>
                <w:sz w:val="24"/>
                <w:lang w:val="ru-RU"/>
              </w:rPr>
            </w:pPr>
            <w:r>
              <w:rPr>
                <w:w w:val="82"/>
                <w:sz w:val="24"/>
                <w:lang w:val="ru-RU"/>
              </w:rPr>
              <w:t>6</w:t>
            </w:r>
          </w:p>
        </w:tc>
        <w:tc>
          <w:tcPr>
            <w:tcW w:w="6415" w:type="dxa"/>
          </w:tcPr>
          <w:p w14:paraId="12DC473B" w14:textId="77777777" w:rsidR="00BF0419" w:rsidRPr="00FD2924" w:rsidRDefault="00BF65CE">
            <w:pPr>
              <w:pStyle w:val="TableParagraph"/>
              <w:spacing w:before="23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 xml:space="preserve">ГП Серии, </w:t>
            </w:r>
            <w:r w:rsidR="00FD2924">
              <w:rPr>
                <w:w w:val="80"/>
                <w:sz w:val="24"/>
                <w:lang w:val="ru-RU"/>
              </w:rPr>
              <w:t xml:space="preserve">Первенство Мира среди юниоров </w:t>
            </w:r>
          </w:p>
        </w:tc>
      </w:tr>
      <w:tr w:rsidR="00BF0419" w14:paraId="49DF65CC" w14:textId="77777777" w:rsidTr="00FD2924">
        <w:trPr>
          <w:trHeight w:val="330"/>
        </w:trPr>
        <w:tc>
          <w:tcPr>
            <w:tcW w:w="1385" w:type="dxa"/>
          </w:tcPr>
          <w:p w14:paraId="0C3CA490" w14:textId="77777777" w:rsidR="00BF0419" w:rsidRDefault="000F0838">
            <w:pPr>
              <w:pStyle w:val="TableParagraph"/>
              <w:spacing w:before="25" w:line="240" w:lineRule="auto"/>
              <w:ind w:left="549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6415" w:type="dxa"/>
          </w:tcPr>
          <w:p w14:paraId="0D81DBF1" w14:textId="77777777" w:rsidR="00BF0419" w:rsidRPr="00FD2924" w:rsidRDefault="00FD2924">
            <w:pPr>
              <w:pStyle w:val="TableParagraph"/>
              <w:spacing w:before="25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 xml:space="preserve">Серии </w:t>
            </w:r>
            <w:proofErr w:type="gramStart"/>
            <w:r>
              <w:rPr>
                <w:w w:val="80"/>
                <w:sz w:val="24"/>
                <w:lang w:val="ru-RU"/>
              </w:rPr>
              <w:t>Гран При</w:t>
            </w:r>
            <w:proofErr w:type="gramEnd"/>
          </w:p>
        </w:tc>
      </w:tr>
      <w:tr w:rsidR="00BF0419" w:rsidRPr="00804426" w14:paraId="4248B35A" w14:textId="77777777" w:rsidTr="00FD2924">
        <w:trPr>
          <w:trHeight w:val="883"/>
        </w:trPr>
        <w:tc>
          <w:tcPr>
            <w:tcW w:w="1385" w:type="dxa"/>
          </w:tcPr>
          <w:p w14:paraId="1A511442" w14:textId="77777777" w:rsidR="00BF0419" w:rsidRDefault="000F0838">
            <w:pPr>
              <w:pStyle w:val="TableParagraph"/>
              <w:spacing w:before="25" w:line="240" w:lineRule="auto"/>
              <w:ind w:left="549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6415" w:type="dxa"/>
          </w:tcPr>
          <w:p w14:paraId="3382F6F4" w14:textId="77777777" w:rsidR="00BF0419" w:rsidRPr="00FD2924" w:rsidRDefault="00FD2924">
            <w:pPr>
              <w:pStyle w:val="TableParagraph"/>
              <w:spacing w:before="25" w:line="242" w:lineRule="auto"/>
              <w:ind w:right="93"/>
              <w:jc w:val="both"/>
              <w:rPr>
                <w:sz w:val="24"/>
                <w:lang w:val="ru-RU"/>
              </w:rPr>
            </w:pPr>
            <w:r>
              <w:rPr>
                <w:w w:val="85"/>
                <w:sz w:val="24"/>
                <w:lang w:val="ru-RU"/>
              </w:rPr>
              <w:t>Открытый</w:t>
            </w:r>
            <w:r w:rsidRPr="00FD2924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Чемпионат</w:t>
            </w:r>
            <w:r w:rsidRPr="00FD2924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Мира</w:t>
            </w:r>
            <w:r w:rsidRPr="00FD2924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среди</w:t>
            </w:r>
            <w:r w:rsidRPr="00FD2924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женщин</w:t>
            </w:r>
            <w:r w:rsidR="000F0838" w:rsidRPr="00FD2924">
              <w:rPr>
                <w:w w:val="85"/>
                <w:sz w:val="24"/>
                <w:lang w:val="ru-RU"/>
              </w:rPr>
              <w:t>,</w:t>
            </w:r>
            <w:r w:rsidR="000F0838" w:rsidRPr="00FD2924">
              <w:rPr>
                <w:spacing w:val="1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Континентальные</w:t>
            </w:r>
            <w:r w:rsidRPr="00FD2924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Чемпионаты</w:t>
            </w:r>
            <w:r w:rsidR="00515A7E">
              <w:rPr>
                <w:w w:val="85"/>
                <w:sz w:val="24"/>
                <w:lang w:val="ru-RU"/>
              </w:rPr>
              <w:t xml:space="preserve"> </w:t>
            </w:r>
            <w:r w:rsidR="000F0838" w:rsidRPr="00FD2924">
              <w:rPr>
                <w:w w:val="85"/>
                <w:sz w:val="24"/>
                <w:lang w:val="ru-RU"/>
              </w:rPr>
              <w:t>(</w:t>
            </w:r>
            <w:r>
              <w:rPr>
                <w:w w:val="85"/>
                <w:sz w:val="24"/>
                <w:lang w:val="ru-RU"/>
              </w:rPr>
              <w:t>раз в 2 года</w:t>
            </w:r>
            <w:r w:rsidR="000F0838" w:rsidRPr="00FD2924">
              <w:rPr>
                <w:w w:val="85"/>
                <w:sz w:val="24"/>
                <w:lang w:val="ru-RU"/>
              </w:rPr>
              <w:t xml:space="preserve">) </w:t>
            </w:r>
            <w:r>
              <w:rPr>
                <w:w w:val="85"/>
                <w:sz w:val="24"/>
                <w:lang w:val="ru-RU"/>
              </w:rPr>
              <w:t>и Континентальные Мульти</w:t>
            </w:r>
            <w:r w:rsidR="00515A7E">
              <w:rPr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  <w:lang w:val="ru-RU"/>
              </w:rPr>
              <w:t>спортивные Игры</w:t>
            </w:r>
            <w:r w:rsidR="000F0838" w:rsidRPr="00FD2924">
              <w:rPr>
                <w:w w:val="85"/>
                <w:sz w:val="24"/>
                <w:lang w:val="ru-RU"/>
              </w:rPr>
              <w:t xml:space="preserve"> (</w:t>
            </w:r>
            <w:r>
              <w:rPr>
                <w:w w:val="85"/>
                <w:sz w:val="24"/>
                <w:lang w:val="ru-RU"/>
              </w:rPr>
              <w:t>раз в 4 года</w:t>
            </w:r>
            <w:r w:rsidR="000F0838" w:rsidRPr="00FD2924">
              <w:rPr>
                <w:w w:val="90"/>
                <w:sz w:val="24"/>
                <w:lang w:val="ru-RU"/>
              </w:rPr>
              <w:t>)</w:t>
            </w:r>
            <w:r w:rsidR="00BF65CE">
              <w:rPr>
                <w:w w:val="90"/>
                <w:sz w:val="24"/>
                <w:lang w:val="ru-RU"/>
              </w:rPr>
              <w:t>, Первенство Мира среди юниоров</w:t>
            </w:r>
          </w:p>
        </w:tc>
      </w:tr>
      <w:tr w:rsidR="00BF0419" w:rsidRPr="00804426" w14:paraId="5D89E4E5" w14:textId="77777777" w:rsidTr="00FD2924">
        <w:trPr>
          <w:trHeight w:val="330"/>
        </w:trPr>
        <w:tc>
          <w:tcPr>
            <w:tcW w:w="1385" w:type="dxa"/>
          </w:tcPr>
          <w:p w14:paraId="7A154CD2" w14:textId="77777777" w:rsidR="00BF0419" w:rsidRPr="00BF65CE" w:rsidRDefault="00BF65CE">
            <w:pPr>
              <w:pStyle w:val="TableParagraph"/>
              <w:spacing w:before="25" w:line="240" w:lineRule="auto"/>
              <w:ind w:left="549"/>
              <w:rPr>
                <w:sz w:val="24"/>
                <w:lang w:val="ru-RU"/>
              </w:rPr>
            </w:pPr>
            <w:r>
              <w:rPr>
                <w:w w:val="82"/>
                <w:sz w:val="24"/>
                <w:lang w:val="ru-RU"/>
              </w:rPr>
              <w:t>3</w:t>
            </w:r>
          </w:p>
        </w:tc>
        <w:tc>
          <w:tcPr>
            <w:tcW w:w="6415" w:type="dxa"/>
          </w:tcPr>
          <w:p w14:paraId="1E311F49" w14:textId="77777777" w:rsidR="00BF0419" w:rsidRPr="00FD2924" w:rsidRDefault="00BF65CE">
            <w:pPr>
              <w:pStyle w:val="TableParagraph"/>
              <w:spacing w:before="25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  <w:lang w:val="ru-RU"/>
              </w:rPr>
              <w:t>Кубок Президента ВТ (начиная с 2025 года)</w:t>
            </w:r>
          </w:p>
        </w:tc>
      </w:tr>
      <w:tr w:rsidR="00BF0419" w:rsidRPr="00804426" w14:paraId="622A30E7" w14:textId="77777777" w:rsidTr="00FD2924">
        <w:trPr>
          <w:trHeight w:val="330"/>
        </w:trPr>
        <w:tc>
          <w:tcPr>
            <w:tcW w:w="1385" w:type="dxa"/>
          </w:tcPr>
          <w:p w14:paraId="0E1F19EF" w14:textId="77777777" w:rsidR="00BF0419" w:rsidRDefault="000F0838">
            <w:pPr>
              <w:pStyle w:val="TableParagraph"/>
              <w:spacing w:before="25" w:line="240" w:lineRule="auto"/>
              <w:ind w:left="549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6415" w:type="dxa"/>
          </w:tcPr>
          <w:p w14:paraId="5A329926" w14:textId="77777777" w:rsidR="00BF0419" w:rsidRPr="00FD2924" w:rsidRDefault="00352A9E">
            <w:pPr>
              <w:pStyle w:val="TableParagraph"/>
              <w:spacing w:before="25" w:line="240" w:lineRule="auto"/>
              <w:rPr>
                <w:sz w:val="24"/>
                <w:lang w:val="ru-RU"/>
              </w:rPr>
            </w:pPr>
            <w:r>
              <w:rPr>
                <w:w w:val="80"/>
                <w:sz w:val="24"/>
              </w:rPr>
              <w:t>G</w:t>
            </w:r>
            <w:r w:rsidRPr="00352A9E">
              <w:rPr>
                <w:w w:val="80"/>
                <w:sz w:val="24"/>
                <w:lang w:val="ru-RU"/>
              </w:rPr>
              <w:t xml:space="preserve">2 </w:t>
            </w:r>
            <w:r>
              <w:rPr>
                <w:w w:val="80"/>
                <w:sz w:val="24"/>
                <w:lang w:val="ru-RU"/>
              </w:rPr>
              <w:t xml:space="preserve">соревнования ВТ, ГП </w:t>
            </w:r>
            <w:proofErr w:type="spellStart"/>
            <w:r>
              <w:rPr>
                <w:w w:val="80"/>
                <w:sz w:val="24"/>
                <w:lang w:val="ru-RU"/>
              </w:rPr>
              <w:t>Челлендж</w:t>
            </w:r>
            <w:proofErr w:type="spellEnd"/>
            <w:r>
              <w:rPr>
                <w:w w:val="80"/>
                <w:sz w:val="24"/>
                <w:lang w:val="ru-RU"/>
              </w:rPr>
              <w:t xml:space="preserve">, Универсиада, Всемирные Игры среди военнослужащих, континентальные первенства среди юниоров, </w:t>
            </w:r>
            <w:proofErr w:type="spellStart"/>
            <w:r>
              <w:rPr>
                <w:w w:val="80"/>
                <w:sz w:val="24"/>
                <w:lang w:val="ru-RU"/>
              </w:rPr>
              <w:t>Челлендж</w:t>
            </w:r>
            <w:proofErr w:type="spellEnd"/>
            <w:r>
              <w:rPr>
                <w:w w:val="80"/>
                <w:sz w:val="24"/>
                <w:lang w:val="ru-RU"/>
              </w:rPr>
              <w:t xml:space="preserve"> Большого Шлема</w:t>
            </w:r>
          </w:p>
        </w:tc>
      </w:tr>
      <w:tr w:rsidR="00BF0419" w:rsidRPr="00804426" w14:paraId="1A2FC2D3" w14:textId="77777777" w:rsidTr="00FD2924">
        <w:trPr>
          <w:trHeight w:val="882"/>
        </w:trPr>
        <w:tc>
          <w:tcPr>
            <w:tcW w:w="1385" w:type="dxa"/>
          </w:tcPr>
          <w:p w14:paraId="07A2EF8E" w14:textId="77777777" w:rsidR="00BF0419" w:rsidRDefault="000F0838">
            <w:pPr>
              <w:pStyle w:val="TableParagraph"/>
              <w:spacing w:before="25" w:line="240" w:lineRule="auto"/>
              <w:ind w:left="549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6415" w:type="dxa"/>
          </w:tcPr>
          <w:p w14:paraId="10CCC1B4" w14:textId="77777777" w:rsidR="00BF0419" w:rsidRPr="00515A7E" w:rsidRDefault="000F0838" w:rsidP="00FD2924">
            <w:pPr>
              <w:pStyle w:val="TableParagraph"/>
              <w:spacing w:before="25" w:line="244" w:lineRule="auto"/>
              <w:ind w:left="0" w:right="94"/>
              <w:jc w:val="both"/>
              <w:rPr>
                <w:sz w:val="24"/>
                <w:lang w:val="ru-RU"/>
              </w:rPr>
            </w:pPr>
            <w:r w:rsidRPr="00515A7E">
              <w:rPr>
                <w:spacing w:val="1"/>
                <w:w w:val="85"/>
                <w:sz w:val="24"/>
                <w:lang w:val="ru-RU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 w:rsidRPr="00515A7E">
              <w:rPr>
                <w:w w:val="85"/>
                <w:sz w:val="24"/>
                <w:lang w:val="ru-RU"/>
              </w:rPr>
              <w:t>1</w:t>
            </w:r>
            <w:r w:rsidRPr="00515A7E">
              <w:rPr>
                <w:spacing w:val="1"/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соревнования</w:t>
            </w:r>
            <w:r w:rsidRPr="00515A7E">
              <w:rPr>
                <w:w w:val="85"/>
                <w:sz w:val="24"/>
                <w:lang w:val="ru-RU"/>
              </w:rPr>
              <w:t>,</w:t>
            </w:r>
            <w:r w:rsidRPr="00515A7E">
              <w:rPr>
                <w:spacing w:val="1"/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Чемпионат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Мира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среди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студентов</w:t>
            </w:r>
            <w:r w:rsidRPr="00515A7E">
              <w:rPr>
                <w:w w:val="85"/>
                <w:sz w:val="24"/>
                <w:lang w:val="ru-RU"/>
              </w:rPr>
              <w:t>,</w:t>
            </w:r>
            <w:r w:rsidRPr="00515A7E">
              <w:rPr>
                <w:spacing w:val="1"/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мульти</w:t>
            </w:r>
            <w:r w:rsid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спортивные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игры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FD2924">
              <w:rPr>
                <w:w w:val="85"/>
                <w:sz w:val="24"/>
                <w:lang w:val="ru-RU"/>
              </w:rPr>
              <w:t>и</w:t>
            </w:r>
            <w:r w:rsidR="00FD2924" w:rsidRPr="00515A7E">
              <w:rPr>
                <w:w w:val="85"/>
                <w:sz w:val="24"/>
                <w:lang w:val="ru-RU"/>
              </w:rPr>
              <w:t xml:space="preserve"> </w:t>
            </w:r>
            <w:r w:rsidR="00515A7E">
              <w:rPr>
                <w:w w:val="85"/>
                <w:sz w:val="24"/>
                <w:lang w:val="ru-RU"/>
              </w:rPr>
              <w:t>кроме континентальных мульти игр, проводимым раз в 4 года</w:t>
            </w:r>
            <w:r w:rsidRPr="00515A7E">
              <w:rPr>
                <w:w w:val="85"/>
                <w:sz w:val="24"/>
                <w:lang w:val="ru-RU"/>
              </w:rPr>
              <w:t xml:space="preserve">, </w:t>
            </w:r>
            <w:r w:rsidR="00515A7E">
              <w:rPr>
                <w:w w:val="85"/>
                <w:sz w:val="24"/>
                <w:lang w:val="ru-RU"/>
              </w:rPr>
              <w:t>Чемпионат Мира среди военнослужащих</w:t>
            </w:r>
          </w:p>
        </w:tc>
      </w:tr>
    </w:tbl>
    <w:p w14:paraId="3551E77A" w14:textId="77777777" w:rsidR="00BF0419" w:rsidRPr="00515A7E" w:rsidRDefault="00BF0419">
      <w:pPr>
        <w:spacing w:line="244" w:lineRule="auto"/>
        <w:jc w:val="both"/>
        <w:rPr>
          <w:sz w:val="24"/>
          <w:lang w:val="ru-RU"/>
        </w:rPr>
        <w:sectPr w:rsidR="00BF0419" w:rsidRPr="00515A7E">
          <w:pgSz w:w="11910" w:h="16840"/>
          <w:pgMar w:top="1580" w:right="1280" w:bottom="1260" w:left="1320" w:header="0" w:footer="1078" w:gutter="0"/>
          <w:cols w:space="720"/>
        </w:sectPr>
      </w:pPr>
    </w:p>
    <w:p w14:paraId="222A1075" w14:textId="77777777" w:rsidR="00BF0419" w:rsidRPr="00515A7E" w:rsidRDefault="00BF0419">
      <w:pPr>
        <w:pStyle w:val="a3"/>
        <w:spacing w:before="8"/>
        <w:rPr>
          <w:sz w:val="17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35"/>
      </w:tblGrid>
      <w:tr w:rsidR="00BF0419" w14:paraId="47415A41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42C629E0" w14:textId="77777777" w:rsidR="00BF0419" w:rsidRDefault="000A3D23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5</w:t>
            </w:r>
          </w:p>
        </w:tc>
      </w:tr>
      <w:tr w:rsidR="00BF0419" w14:paraId="25399069" w14:textId="77777777">
        <w:trPr>
          <w:trHeight w:val="323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31304E53" w14:textId="77777777" w:rsidR="00BF0419" w:rsidRPr="000A3D23" w:rsidRDefault="000A3D23">
            <w:pPr>
              <w:pStyle w:val="TableParagraph"/>
              <w:spacing w:line="303" w:lineRule="exact"/>
              <w:ind w:left="914"/>
              <w:rPr>
                <w:sz w:val="28"/>
                <w:lang w:val="ru-RU"/>
              </w:rPr>
            </w:pPr>
            <w:r>
              <w:rPr>
                <w:w w:val="80"/>
                <w:sz w:val="28"/>
                <w:lang w:val="ru-RU"/>
              </w:rPr>
              <w:t>Подтверждение рейтинговых очков</w:t>
            </w:r>
          </w:p>
        </w:tc>
      </w:tr>
    </w:tbl>
    <w:p w14:paraId="2C65BFD9" w14:textId="77777777" w:rsidR="00BF0419" w:rsidRDefault="00BF0419">
      <w:pPr>
        <w:pStyle w:val="a3"/>
        <w:rPr>
          <w:sz w:val="15"/>
        </w:rPr>
      </w:pPr>
    </w:p>
    <w:p w14:paraId="567DA80B" w14:textId="77777777" w:rsidR="00352A9E" w:rsidRPr="00352A9E" w:rsidRDefault="00352A9E" w:rsidP="00352A9E">
      <w:pPr>
        <w:pStyle w:val="a3"/>
        <w:numPr>
          <w:ilvl w:val="0"/>
          <w:numId w:val="16"/>
        </w:numPr>
        <w:rPr>
          <w:sz w:val="20"/>
          <w:lang w:val="ru-RU"/>
        </w:rPr>
      </w:pPr>
      <w:r w:rsidRPr="00352A9E">
        <w:rPr>
          <w:sz w:val="20"/>
          <w:lang w:val="ru-RU"/>
        </w:rPr>
        <w:t xml:space="preserve">Присужденные очки действительны только в течение двух (2) лет </w:t>
      </w:r>
      <w:r>
        <w:rPr>
          <w:sz w:val="20"/>
          <w:lang w:val="ru-RU"/>
        </w:rPr>
        <w:t xml:space="preserve">начиная </w:t>
      </w:r>
      <w:r w:rsidRPr="00352A9E">
        <w:rPr>
          <w:sz w:val="20"/>
          <w:lang w:val="ru-RU"/>
        </w:rPr>
        <w:t>с июл</w:t>
      </w:r>
      <w:r>
        <w:rPr>
          <w:sz w:val="20"/>
          <w:lang w:val="ru-RU"/>
        </w:rPr>
        <w:t>ьского рейтинга</w:t>
      </w:r>
      <w:r w:rsidRPr="00352A9E">
        <w:rPr>
          <w:sz w:val="20"/>
          <w:lang w:val="ru-RU"/>
        </w:rPr>
        <w:t>, то есть соревнования проводятся с 1 июня по 31 мая. Например, все соревнования с 1 июня 2024 года по 31 мая 2026 года.</w:t>
      </w:r>
    </w:p>
    <w:p w14:paraId="2DA4A163" w14:textId="77777777" w:rsidR="00BF0419" w:rsidRDefault="00352A9E" w:rsidP="00352A9E">
      <w:pPr>
        <w:pStyle w:val="a3"/>
        <w:numPr>
          <w:ilvl w:val="0"/>
          <w:numId w:val="16"/>
        </w:numPr>
        <w:rPr>
          <w:sz w:val="20"/>
          <w:lang w:val="ru-RU"/>
        </w:rPr>
      </w:pPr>
      <w:r w:rsidRPr="00352A9E">
        <w:rPr>
          <w:sz w:val="20"/>
          <w:lang w:val="ru-RU"/>
        </w:rPr>
        <w:t xml:space="preserve">Например, за соревнования, проведенные в июне 2024 года, очки будут начислены в рейтинге июля 2024 года, 50 % очков будут вычтены через 12 месяцев в рейтинге </w:t>
      </w:r>
      <w:r w:rsidR="004837C7">
        <w:rPr>
          <w:sz w:val="20"/>
          <w:lang w:val="ru-RU"/>
        </w:rPr>
        <w:t xml:space="preserve">за </w:t>
      </w:r>
      <w:r w:rsidRPr="00352A9E">
        <w:rPr>
          <w:sz w:val="20"/>
          <w:lang w:val="ru-RU"/>
        </w:rPr>
        <w:t>июл</w:t>
      </w:r>
      <w:r w:rsidR="004837C7">
        <w:rPr>
          <w:sz w:val="20"/>
          <w:lang w:val="ru-RU"/>
        </w:rPr>
        <w:t>ь</w:t>
      </w:r>
      <w:r w:rsidRPr="00352A9E">
        <w:rPr>
          <w:sz w:val="20"/>
          <w:lang w:val="ru-RU"/>
        </w:rPr>
        <w:t xml:space="preserve"> 2025 года, и эти очки станут нулевыми (0) в рейтинге </w:t>
      </w:r>
      <w:r w:rsidR="004837C7">
        <w:rPr>
          <w:sz w:val="20"/>
          <w:lang w:val="ru-RU"/>
        </w:rPr>
        <w:t xml:space="preserve">за </w:t>
      </w:r>
      <w:r w:rsidRPr="00352A9E">
        <w:rPr>
          <w:sz w:val="20"/>
          <w:lang w:val="ru-RU"/>
        </w:rPr>
        <w:t>июл</w:t>
      </w:r>
      <w:r w:rsidR="004837C7">
        <w:rPr>
          <w:sz w:val="20"/>
          <w:lang w:val="ru-RU"/>
        </w:rPr>
        <w:t>ь</w:t>
      </w:r>
      <w:r w:rsidRPr="00352A9E">
        <w:rPr>
          <w:sz w:val="20"/>
          <w:lang w:val="ru-RU"/>
        </w:rPr>
        <w:t xml:space="preserve"> 2026 года. </w:t>
      </w:r>
      <w:r w:rsidR="004837C7" w:rsidRPr="004837C7">
        <w:rPr>
          <w:sz w:val="20"/>
          <w:lang w:val="ru-RU"/>
        </w:rPr>
        <w:t>Однако очки, начисленные в течение 12 месяцев после обнуления очков в июле 2026 года, станут нулевыми (0) в рейтинге июля 2026 года.</w:t>
      </w:r>
    </w:p>
    <w:p w14:paraId="1FD02251" w14:textId="77777777" w:rsidR="004837C7" w:rsidRDefault="004837C7" w:rsidP="004837C7">
      <w:pPr>
        <w:pStyle w:val="a3"/>
        <w:ind w:left="720"/>
        <w:rPr>
          <w:sz w:val="20"/>
          <w:lang w:val="ru-RU"/>
        </w:rPr>
      </w:pPr>
    </w:p>
    <w:p w14:paraId="0EC13E9E" w14:textId="77777777" w:rsidR="004837C7" w:rsidRPr="007A1E68" w:rsidRDefault="004837C7" w:rsidP="004837C7">
      <w:pPr>
        <w:pStyle w:val="a3"/>
        <w:ind w:left="720"/>
        <w:rPr>
          <w:sz w:val="20"/>
          <w:lang w:val="ru-RU"/>
        </w:rPr>
      </w:pPr>
      <w:r w:rsidRPr="004837C7">
        <w:rPr>
          <w:sz w:val="20"/>
          <w:lang w:val="ru-RU"/>
        </w:rPr>
        <w:t>т.е.) Олимпийский цикл Лос-Анджелеса 2028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3210"/>
        <w:gridCol w:w="1541"/>
        <w:gridCol w:w="3008"/>
      </w:tblGrid>
      <w:tr w:rsidR="00E42DD9" w:rsidRPr="00804426" w14:paraId="0B3BB2BE" w14:textId="77777777" w:rsidTr="004837C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E7ED" w14:textId="77777777" w:rsid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Неолимпийский рейтинговый период</w:t>
            </w:r>
          </w:p>
          <w:p w14:paraId="604D2F3C" w14:textId="77777777" w:rsidR="004837C7" w:rsidRP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1 июня </w:t>
            </w: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2024 –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31 мая</w:t>
            </w: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2026)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FD39" w14:textId="77777777" w:rsid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Олимпийский рейтинговый период</w:t>
            </w:r>
          </w:p>
          <w:p w14:paraId="5C1420D0" w14:textId="77777777" w:rsidR="004837C7" w:rsidRP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1 июня </w:t>
            </w: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2026 –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31 мая </w:t>
            </w:r>
            <w:r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2028) </w:t>
            </w:r>
          </w:p>
        </w:tc>
      </w:tr>
      <w:tr w:rsidR="004837C7" w:rsidRPr="004837C7" w14:paraId="7B283EB4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DB13" w14:textId="77777777" w:rsidR="004837C7" w:rsidRP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8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1648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Отображение рейтинговых очков</w:t>
            </w:r>
            <w:r w:rsidR="004837C7"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B2B5" w14:textId="77777777" w:rsidR="004837C7" w:rsidRPr="004837C7" w:rsidRDefault="004837C7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8877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Отображение рейтинговых очков</w:t>
            </w:r>
          </w:p>
        </w:tc>
      </w:tr>
      <w:tr w:rsidR="00E42DD9" w:rsidRPr="004837C7" w14:paraId="31431A61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7ACC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июнь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C43F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июль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5A16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июнь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D67C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июль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42DD9" w:rsidRPr="004837C7" w14:paraId="74AF7D0B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D214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Июль 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371D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август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121A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Июль 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3C9F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август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42DD9" w:rsidRPr="004837C7" w14:paraId="0428A646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14AC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Август 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BFC3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сентябрь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54F0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Август 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3E67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сентябрь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6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42DD9" w:rsidRPr="004837C7" w14:paraId="33395E89" w14:textId="77777777" w:rsidTr="009B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8F64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. </w:t>
            </w:r>
          </w:p>
          <w:p w14:paraId="06ACBF81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C3B78FA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E2BF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.</w:t>
            </w:r>
          </w:p>
          <w:p w14:paraId="1DB35749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.</w:t>
            </w: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  <w:p w14:paraId="04285135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1A63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. </w:t>
            </w:r>
          </w:p>
          <w:p w14:paraId="79C105AA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D034E11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DBCA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. </w:t>
            </w:r>
          </w:p>
          <w:p w14:paraId="07BA805F" w14:textId="77777777" w:rsidR="00E42DD9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.</w:t>
            </w:r>
          </w:p>
          <w:p w14:paraId="18DB6188" w14:textId="77777777" w:rsidR="00E42DD9" w:rsidRPr="004837C7" w:rsidRDefault="00E42DD9" w:rsidP="00E42DD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.</w:t>
            </w:r>
          </w:p>
        </w:tc>
      </w:tr>
      <w:tr w:rsidR="004837C7" w:rsidRPr="004837C7" w14:paraId="3D60D9DD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8AF2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мая</w:t>
            </w:r>
            <w:r w:rsidR="004837C7"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2797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июнь</w:t>
            </w:r>
            <w:r w:rsidR="004837C7"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9A88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май</w:t>
            </w:r>
            <w:r w:rsidR="004837C7"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229B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июнь</w:t>
            </w:r>
            <w:r w:rsidR="004837C7" w:rsidRPr="004837C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2028 </w:t>
            </w:r>
          </w:p>
          <w:p w14:paraId="25976DED" w14:textId="77777777" w:rsidR="004837C7" w:rsidRPr="004837C7" w:rsidRDefault="004837C7" w:rsidP="004837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INCLUDEPICTURE "/var/folders/3f/kd9xc8ld58n_94md_qbdlwdc0000gn/T/com.microsoft.Word/WebArchiveCopyPasteTempFiles/page11image44582976" \* MERGEFORMATINET </w:instrText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4837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549B6D" wp14:editId="16DB687C">
                  <wp:extent cx="9525" cy="9525"/>
                  <wp:effectExtent l="0" t="0" r="0" b="0"/>
                  <wp:docPr id="227" name="Рисунок 227" descr="page11image4458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1image44582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4837C7" w:rsidRPr="00804426" w14:paraId="722AE9C0" w14:textId="77777777" w:rsidTr="004837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D90A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июль</w:t>
            </w:r>
            <w:r w:rsidR="004837C7"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2026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21BB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D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Очки, заработанные в течение неолимпийского квалификационного рейтингового периода,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обнуляются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FF9E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июль</w:t>
            </w:r>
            <w:r w:rsidR="004837C7" w:rsidRPr="00483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2028 </w:t>
            </w:r>
          </w:p>
          <w:p w14:paraId="0A120D78" w14:textId="77777777" w:rsidR="004837C7" w:rsidRPr="004837C7" w:rsidRDefault="004837C7" w:rsidP="004837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begin"/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instrText xml:space="preserve"> INCLUDEPICTURE "/var/folders/3f/kd9xc8ld58n_94md_qbdlwdc0000gn/T/com.microsoft.Word/WebArchiveCopyPasteTempFiles/page11image44593536" \* MERGEFORMATINET </w:instrText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4837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442640" wp14:editId="237C50D9">
                  <wp:extent cx="9525" cy="9525"/>
                  <wp:effectExtent l="0" t="0" r="0" b="0"/>
                  <wp:docPr id="226" name="Рисунок 226" descr="page11image44593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1image44593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7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B697E" w14:textId="77777777" w:rsidR="004837C7" w:rsidRPr="004837C7" w:rsidRDefault="00E42DD9" w:rsidP="004837C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D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Очки, заработанные в период олимпийского квалификационного рейтинга, обнуляются</w:t>
            </w:r>
          </w:p>
        </w:tc>
      </w:tr>
    </w:tbl>
    <w:p w14:paraId="73566900" w14:textId="77777777" w:rsidR="00BF0419" w:rsidRPr="00E42DD9" w:rsidRDefault="00BF0419">
      <w:pPr>
        <w:pStyle w:val="a3"/>
        <w:spacing w:before="5"/>
        <w:rPr>
          <w:sz w:val="28"/>
          <w:lang w:val="ru-RU"/>
        </w:rPr>
      </w:pPr>
    </w:p>
    <w:p w14:paraId="550727C0" w14:textId="77777777" w:rsidR="00E42DD9" w:rsidRPr="009B30AA" w:rsidRDefault="00E42DD9" w:rsidP="009B30AA">
      <w:pPr>
        <w:pStyle w:val="a3"/>
        <w:numPr>
          <w:ilvl w:val="0"/>
          <w:numId w:val="16"/>
        </w:numPr>
        <w:spacing w:before="5"/>
        <w:jc w:val="both"/>
        <w:rPr>
          <w:lang w:val="ru-RU"/>
        </w:rPr>
      </w:pPr>
      <w:r w:rsidRPr="009B30AA">
        <w:rPr>
          <w:lang w:val="ru-RU"/>
        </w:rPr>
        <w:t>Официальный рейтинг всегда можно найти на сайте ВТ, и ВТ будет официально объявлять олимпийский и мировой рейтинг в начале каждого месяца.</w:t>
      </w:r>
    </w:p>
    <w:p w14:paraId="0E8CC93E" w14:textId="77777777" w:rsidR="00E42DD9" w:rsidRPr="009B30AA" w:rsidRDefault="00E42DD9" w:rsidP="009B30AA">
      <w:pPr>
        <w:pStyle w:val="a3"/>
        <w:numPr>
          <w:ilvl w:val="0"/>
          <w:numId w:val="16"/>
        </w:numPr>
        <w:spacing w:before="5"/>
        <w:jc w:val="both"/>
        <w:rPr>
          <w:lang w:val="ru-RU"/>
        </w:rPr>
      </w:pPr>
      <w:r w:rsidRPr="009B30AA">
        <w:rPr>
          <w:lang w:val="ru-RU"/>
        </w:rPr>
        <w:t xml:space="preserve">В случае, если спортсмен набирает очки в одной </w:t>
      </w:r>
      <w:r w:rsidR="009B30AA" w:rsidRPr="009B30AA">
        <w:rPr>
          <w:lang w:val="ru-RU"/>
        </w:rPr>
        <w:t>м</w:t>
      </w:r>
      <w:r w:rsidR="009B30AA">
        <w:rPr>
          <w:lang w:val="ru-RU"/>
        </w:rPr>
        <w:t>и</w:t>
      </w:r>
      <w:r w:rsidR="009B30AA" w:rsidRPr="009B30AA">
        <w:rPr>
          <w:lang w:val="ru-RU"/>
        </w:rPr>
        <w:t xml:space="preserve">ровой </w:t>
      </w:r>
      <w:r w:rsidRPr="009B30AA">
        <w:rPr>
          <w:lang w:val="ru-RU"/>
        </w:rPr>
        <w:t xml:space="preserve">весовой категории ВТ, а затем набирает очки в другой </w:t>
      </w:r>
      <w:r w:rsidR="009B30AA" w:rsidRPr="009B30AA">
        <w:rPr>
          <w:lang w:val="ru-RU"/>
        </w:rPr>
        <w:t xml:space="preserve">мировой </w:t>
      </w:r>
      <w:r w:rsidRPr="009B30AA">
        <w:rPr>
          <w:lang w:val="ru-RU"/>
        </w:rPr>
        <w:t>весовой категории ВТ на разных соревнованиях, соответствующий спортсмен будет классифицирован в соответствующей весовой категории, в результате чего один и тот же спортсмен может быть классифицирован в более чем одной весовой категории мирового рейтинга ВТ.</w:t>
      </w:r>
    </w:p>
    <w:p w14:paraId="4A1116DB" w14:textId="77777777" w:rsidR="004837C7" w:rsidRPr="009B30AA" w:rsidRDefault="00E42DD9" w:rsidP="00E42DD9">
      <w:pPr>
        <w:pStyle w:val="a3"/>
        <w:numPr>
          <w:ilvl w:val="0"/>
          <w:numId w:val="16"/>
        </w:numPr>
        <w:spacing w:before="5"/>
        <w:rPr>
          <w:lang w:val="ru-RU"/>
        </w:rPr>
      </w:pPr>
      <w:r w:rsidRPr="009B30AA">
        <w:rPr>
          <w:lang w:val="ru-RU"/>
        </w:rPr>
        <w:t>По согласованию с Комитетом Игр, Всемирное Тхэквондо может изменить цикл вычета очков в том или ином виде соревнований.</w:t>
      </w:r>
    </w:p>
    <w:p w14:paraId="0CA6A667" w14:textId="77777777" w:rsidR="00E42DD9" w:rsidRDefault="00E42DD9" w:rsidP="00E42DD9">
      <w:pPr>
        <w:pStyle w:val="a3"/>
        <w:spacing w:before="5"/>
        <w:ind w:left="545"/>
        <w:rPr>
          <w:sz w:val="28"/>
          <w:lang w:val="ru-RU"/>
        </w:rPr>
      </w:pPr>
    </w:p>
    <w:p w14:paraId="704A84E6" w14:textId="77777777" w:rsidR="009B30AA" w:rsidRPr="009B30AA" w:rsidRDefault="009B30AA" w:rsidP="00E42DD9">
      <w:pPr>
        <w:pStyle w:val="a3"/>
        <w:spacing w:before="5"/>
        <w:ind w:left="545"/>
        <w:rPr>
          <w:sz w:val="28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35"/>
      </w:tblGrid>
      <w:tr w:rsidR="00BF0419" w14:paraId="2CEBB28F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75D95055" w14:textId="77777777" w:rsidR="00BF0419" w:rsidRDefault="00D7164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lastRenderedPageBreak/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6</w:t>
            </w:r>
          </w:p>
        </w:tc>
      </w:tr>
      <w:tr w:rsidR="00BF0419" w14:paraId="1FB085F1" w14:textId="77777777">
        <w:trPr>
          <w:trHeight w:val="323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692DDE28" w14:textId="77777777" w:rsidR="00BF0419" w:rsidRPr="00D7164F" w:rsidRDefault="00D7164F">
            <w:pPr>
              <w:pStyle w:val="TableParagraph"/>
              <w:spacing w:line="303" w:lineRule="exact"/>
              <w:ind w:left="914"/>
              <w:rPr>
                <w:sz w:val="28"/>
                <w:lang w:val="ru-RU"/>
              </w:rPr>
            </w:pPr>
            <w:r>
              <w:rPr>
                <w:w w:val="80"/>
                <w:sz w:val="28"/>
                <w:lang w:val="ru-RU"/>
              </w:rPr>
              <w:t>Применение рейтинговых очков</w:t>
            </w:r>
          </w:p>
        </w:tc>
      </w:tr>
    </w:tbl>
    <w:p w14:paraId="520F271F" w14:textId="77777777" w:rsidR="00BF0419" w:rsidRDefault="00BF0419">
      <w:pPr>
        <w:pStyle w:val="a3"/>
        <w:spacing w:before="9"/>
        <w:rPr>
          <w:sz w:val="14"/>
        </w:rPr>
      </w:pPr>
    </w:p>
    <w:p w14:paraId="2A5CAF6C" w14:textId="77777777" w:rsidR="00BF0419" w:rsidRPr="00D7164F" w:rsidRDefault="00D7164F">
      <w:pPr>
        <w:pStyle w:val="a5"/>
        <w:numPr>
          <w:ilvl w:val="0"/>
          <w:numId w:val="2"/>
        </w:numPr>
        <w:tabs>
          <w:tab w:val="left" w:pos="546"/>
        </w:tabs>
        <w:spacing w:before="103" w:line="244" w:lineRule="auto"/>
        <w:ind w:right="154"/>
        <w:jc w:val="both"/>
        <w:rPr>
          <w:sz w:val="24"/>
          <w:lang w:val="ru-RU"/>
        </w:rPr>
      </w:pPr>
      <w:r w:rsidRPr="00D7164F">
        <w:rPr>
          <w:w w:val="85"/>
          <w:sz w:val="24"/>
          <w:lang w:val="ru-RU"/>
        </w:rPr>
        <w:t xml:space="preserve">Организационный комитет должен предоставить отчет о турнире (шаблон предоставлен </w:t>
      </w:r>
      <w:r>
        <w:rPr>
          <w:w w:val="85"/>
          <w:sz w:val="24"/>
          <w:lang w:val="ru-RU"/>
        </w:rPr>
        <w:t>ВТ</w:t>
      </w:r>
      <w:r w:rsidRPr="00D7164F">
        <w:rPr>
          <w:w w:val="85"/>
          <w:sz w:val="24"/>
          <w:lang w:val="ru-RU"/>
        </w:rPr>
        <w:t xml:space="preserve">) в Секретариат </w:t>
      </w:r>
      <w:r>
        <w:rPr>
          <w:w w:val="85"/>
          <w:sz w:val="24"/>
          <w:lang w:val="ru-RU"/>
        </w:rPr>
        <w:t>ВТ</w:t>
      </w:r>
      <w:r w:rsidRPr="00D7164F">
        <w:rPr>
          <w:w w:val="85"/>
          <w:sz w:val="24"/>
          <w:lang w:val="ru-RU"/>
        </w:rPr>
        <w:t xml:space="preserve"> в течение одной недели после завершения соответствующего турнира для отражения рейтинговых очков в мировом рейтинге </w:t>
      </w:r>
      <w:r>
        <w:rPr>
          <w:w w:val="85"/>
          <w:sz w:val="24"/>
          <w:lang w:val="ru-RU"/>
        </w:rPr>
        <w:t>ВТ</w:t>
      </w:r>
      <w:r w:rsidRPr="00D7164F">
        <w:rPr>
          <w:w w:val="85"/>
          <w:sz w:val="24"/>
          <w:lang w:val="ru-RU"/>
        </w:rPr>
        <w:t xml:space="preserve"> и олимпийском рейтинге </w:t>
      </w:r>
      <w:r>
        <w:rPr>
          <w:w w:val="85"/>
          <w:sz w:val="24"/>
          <w:lang w:val="ru-RU"/>
        </w:rPr>
        <w:t>ВТ</w:t>
      </w:r>
      <w:r w:rsidRPr="00D7164F">
        <w:rPr>
          <w:w w:val="85"/>
          <w:sz w:val="24"/>
          <w:lang w:val="ru-RU"/>
        </w:rPr>
        <w:t>.</w:t>
      </w:r>
    </w:p>
    <w:p w14:paraId="40C28FEF" w14:textId="77777777" w:rsidR="00BF0419" w:rsidRPr="00D7164F" w:rsidRDefault="00BF0419">
      <w:pPr>
        <w:pStyle w:val="a3"/>
        <w:spacing w:before="10"/>
        <w:rPr>
          <w:sz w:val="23"/>
          <w:lang w:val="ru-RU"/>
        </w:rPr>
      </w:pPr>
    </w:p>
    <w:p w14:paraId="0318AB87" w14:textId="77777777" w:rsidR="00BF0419" w:rsidRPr="00D7164F" w:rsidRDefault="00D7164F">
      <w:pPr>
        <w:pStyle w:val="a5"/>
        <w:numPr>
          <w:ilvl w:val="0"/>
          <w:numId w:val="2"/>
        </w:numPr>
        <w:tabs>
          <w:tab w:val="left" w:pos="546"/>
        </w:tabs>
        <w:spacing w:line="244" w:lineRule="auto"/>
        <w:ind w:right="156"/>
        <w:jc w:val="both"/>
        <w:rPr>
          <w:sz w:val="24"/>
          <w:lang w:val="ru-RU"/>
        </w:rPr>
      </w:pPr>
      <w:r w:rsidRPr="00D7164F">
        <w:rPr>
          <w:w w:val="90"/>
          <w:sz w:val="24"/>
          <w:lang w:val="ru-RU"/>
        </w:rPr>
        <w:t xml:space="preserve">Рейтинговые очки начисляются только тогда, когда технический делегат утверждает официальные результаты и представляет официальные результаты </w:t>
      </w:r>
      <w:r>
        <w:rPr>
          <w:w w:val="90"/>
          <w:sz w:val="24"/>
          <w:lang w:val="ru-RU"/>
        </w:rPr>
        <w:t>ВТ</w:t>
      </w:r>
      <w:r w:rsidRPr="00D7164F">
        <w:rPr>
          <w:w w:val="90"/>
          <w:sz w:val="24"/>
          <w:lang w:val="ru-RU"/>
        </w:rPr>
        <w:t xml:space="preserve"> и таблицу участия в </w:t>
      </w:r>
      <w:r>
        <w:rPr>
          <w:w w:val="90"/>
          <w:sz w:val="24"/>
          <w:lang w:val="ru-RU"/>
        </w:rPr>
        <w:t>ВТ</w:t>
      </w:r>
      <w:r w:rsidRPr="00D7164F">
        <w:rPr>
          <w:w w:val="90"/>
          <w:sz w:val="24"/>
          <w:lang w:val="ru-RU"/>
        </w:rPr>
        <w:t xml:space="preserve"> не позднее, чем через два (2) дня после окончания турнира.</w:t>
      </w:r>
    </w:p>
    <w:p w14:paraId="64791C81" w14:textId="77777777" w:rsidR="00BF0419" w:rsidRPr="00D7164F" w:rsidRDefault="00BF0419">
      <w:pPr>
        <w:pStyle w:val="a3"/>
        <w:rPr>
          <w:sz w:val="20"/>
          <w:lang w:val="ru-RU"/>
        </w:rPr>
      </w:pPr>
    </w:p>
    <w:p w14:paraId="15475F21" w14:textId="77777777" w:rsidR="00BF0419" w:rsidRPr="00D7164F" w:rsidRDefault="00BF0419">
      <w:pPr>
        <w:pStyle w:val="a3"/>
        <w:spacing w:before="6"/>
        <w:rPr>
          <w:sz w:val="28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35"/>
      </w:tblGrid>
      <w:tr w:rsidR="00BF0419" w14:paraId="56CA880C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6E192C6F" w14:textId="77777777" w:rsidR="00BF0419" w:rsidRDefault="00D7164F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8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7</w:t>
            </w:r>
          </w:p>
        </w:tc>
      </w:tr>
      <w:tr w:rsidR="00BF0419" w14:paraId="412C788B" w14:textId="77777777">
        <w:trPr>
          <w:trHeight w:val="323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32D21997" w14:textId="77777777" w:rsidR="00BF0419" w:rsidRPr="00D7164F" w:rsidRDefault="00D7164F">
            <w:pPr>
              <w:pStyle w:val="TableParagraph"/>
              <w:spacing w:line="303" w:lineRule="exact"/>
              <w:ind w:left="914"/>
              <w:rPr>
                <w:sz w:val="28"/>
                <w:lang w:val="ru-RU"/>
              </w:rPr>
            </w:pPr>
            <w:r>
              <w:rPr>
                <w:w w:val="90"/>
                <w:sz w:val="28"/>
                <w:lang w:val="ru-RU"/>
              </w:rPr>
              <w:t>Посев</w:t>
            </w:r>
          </w:p>
        </w:tc>
      </w:tr>
    </w:tbl>
    <w:p w14:paraId="6219394C" w14:textId="77777777" w:rsidR="00BF0419" w:rsidRDefault="00BF0419">
      <w:pPr>
        <w:pStyle w:val="a3"/>
        <w:rPr>
          <w:sz w:val="15"/>
        </w:rPr>
      </w:pPr>
    </w:p>
    <w:p w14:paraId="7CB7F96A" w14:textId="77777777" w:rsidR="00BF0419" w:rsidRPr="009B30AA" w:rsidRDefault="009B30AA" w:rsidP="00D7164F">
      <w:pPr>
        <w:pStyle w:val="a5"/>
        <w:numPr>
          <w:ilvl w:val="0"/>
          <w:numId w:val="1"/>
        </w:numPr>
        <w:tabs>
          <w:tab w:val="left" w:pos="546"/>
        </w:tabs>
        <w:spacing w:before="104" w:line="242" w:lineRule="auto"/>
        <w:ind w:right="152"/>
        <w:jc w:val="both"/>
        <w:rPr>
          <w:sz w:val="24"/>
          <w:lang w:val="ru-RU"/>
        </w:rPr>
      </w:pPr>
      <w:r w:rsidRPr="009B30AA">
        <w:rPr>
          <w:w w:val="90"/>
          <w:sz w:val="24"/>
          <w:lang w:val="ru-RU"/>
        </w:rPr>
        <w:t xml:space="preserve">Все спортсмены, имеющие рейтинг, будут посеяны на всех турнирах, проводимых и признанных ВТ, включая Олимпийские игры и чемпионаты мира. </w:t>
      </w:r>
      <w:r w:rsidRPr="00D7164F">
        <w:rPr>
          <w:w w:val="90"/>
          <w:sz w:val="24"/>
          <w:lang w:val="ru-RU"/>
        </w:rPr>
        <w:t xml:space="preserve">Посев соревнований </w:t>
      </w:r>
      <w:r>
        <w:rPr>
          <w:w w:val="90"/>
          <w:sz w:val="24"/>
          <w:lang w:val="ru-RU"/>
        </w:rPr>
        <w:t>ГП</w:t>
      </w:r>
      <w:r w:rsidRPr="00D7164F">
        <w:rPr>
          <w:w w:val="90"/>
          <w:sz w:val="24"/>
          <w:lang w:val="ru-RU"/>
        </w:rPr>
        <w:t xml:space="preserve"> будет оговорен в Регламенте </w:t>
      </w:r>
      <w:r>
        <w:rPr>
          <w:w w:val="90"/>
          <w:sz w:val="24"/>
          <w:lang w:val="ru-RU"/>
        </w:rPr>
        <w:t>ГП</w:t>
      </w:r>
      <w:r w:rsidRPr="00D7164F">
        <w:rPr>
          <w:w w:val="90"/>
          <w:sz w:val="24"/>
          <w:lang w:val="ru-RU"/>
        </w:rPr>
        <w:t>.</w:t>
      </w:r>
    </w:p>
    <w:p w14:paraId="38E84B6C" w14:textId="77777777" w:rsidR="00BF0419" w:rsidRPr="00D7164F" w:rsidRDefault="00BF0419">
      <w:pPr>
        <w:pStyle w:val="a3"/>
        <w:spacing w:before="6"/>
        <w:rPr>
          <w:lang w:val="ru-RU"/>
        </w:rPr>
      </w:pPr>
    </w:p>
    <w:p w14:paraId="42A24813" w14:textId="41E08CBB" w:rsidR="00BF0419" w:rsidRDefault="00D7164F" w:rsidP="00C80BF0">
      <w:pPr>
        <w:pStyle w:val="a5"/>
        <w:numPr>
          <w:ilvl w:val="0"/>
          <w:numId w:val="1"/>
        </w:numPr>
        <w:tabs>
          <w:tab w:val="left" w:pos="546"/>
        </w:tabs>
        <w:spacing w:line="244" w:lineRule="auto"/>
        <w:ind w:right="158"/>
        <w:jc w:val="both"/>
        <w:rPr>
          <w:sz w:val="24"/>
          <w:lang w:val="ru-RU"/>
        </w:rPr>
      </w:pPr>
      <w:r w:rsidRPr="00D7164F">
        <w:rPr>
          <w:sz w:val="24"/>
          <w:lang w:val="ru-RU"/>
        </w:rPr>
        <w:t>В случае, если какой-либо из посеянных спортсменов не имеет права участвовать (т.</w:t>
      </w:r>
      <w:r>
        <w:rPr>
          <w:sz w:val="24"/>
          <w:lang w:val="ru-RU"/>
        </w:rPr>
        <w:t>е</w:t>
      </w:r>
      <w:r w:rsidRPr="00D7164F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D7164F">
        <w:rPr>
          <w:sz w:val="24"/>
          <w:lang w:val="ru-RU"/>
        </w:rPr>
        <w:t>е зарегистрирован в заявочном листе, не прошел взвешивание или не явился), спортсмен(ы), получивший следующий наивысший рейтинг, должен быть посеян, чтобы составить квоту, за исключением Олимпийски</w:t>
      </w:r>
      <w:r w:rsidR="00C80BF0">
        <w:rPr>
          <w:sz w:val="24"/>
          <w:lang w:val="ru-RU"/>
        </w:rPr>
        <w:t>х</w:t>
      </w:r>
      <w:r w:rsidRPr="00D7164F">
        <w:rPr>
          <w:sz w:val="24"/>
          <w:lang w:val="ru-RU"/>
        </w:rPr>
        <w:t xml:space="preserve"> и</w:t>
      </w:r>
      <w:r w:rsidR="00C80BF0">
        <w:rPr>
          <w:sz w:val="24"/>
          <w:lang w:val="ru-RU"/>
        </w:rPr>
        <w:t>гр.</w:t>
      </w:r>
    </w:p>
    <w:p w14:paraId="7D51BD69" w14:textId="77777777" w:rsidR="00CF5A77" w:rsidRPr="00CF5A77" w:rsidRDefault="00CF5A77" w:rsidP="00CF5A77">
      <w:pPr>
        <w:pStyle w:val="a5"/>
        <w:rPr>
          <w:sz w:val="24"/>
          <w:lang w:val="ru-RU"/>
        </w:rPr>
      </w:pPr>
    </w:p>
    <w:p w14:paraId="5AA92D71" w14:textId="77777777" w:rsidR="00CF5A77" w:rsidRPr="00457475" w:rsidRDefault="00CF5A77" w:rsidP="00CF5A77">
      <w:pPr>
        <w:pStyle w:val="a5"/>
        <w:numPr>
          <w:ilvl w:val="0"/>
          <w:numId w:val="1"/>
        </w:numPr>
        <w:tabs>
          <w:tab w:val="left" w:pos="546"/>
        </w:tabs>
        <w:spacing w:before="100" w:line="242" w:lineRule="auto"/>
        <w:ind w:right="154"/>
        <w:jc w:val="both"/>
        <w:rPr>
          <w:sz w:val="24"/>
          <w:lang w:val="ru-RU"/>
        </w:rPr>
      </w:pPr>
      <w:r w:rsidRPr="00C80BF0">
        <w:rPr>
          <w:w w:val="80"/>
          <w:sz w:val="24"/>
          <w:lang w:val="ru-RU"/>
        </w:rPr>
        <w:t xml:space="preserve">Только на чемпионатах мира и континентальных чемпионатах зарегистрированный спортсмен из принимающей страны будет посеян на 4-м месте в случае, если он / она не были посеяны </w:t>
      </w:r>
      <w:r>
        <w:rPr>
          <w:w w:val="80"/>
          <w:sz w:val="24"/>
          <w:lang w:val="ru-RU"/>
        </w:rPr>
        <w:t>выше</w:t>
      </w:r>
      <w:r w:rsidRPr="00C80BF0">
        <w:rPr>
          <w:w w:val="80"/>
          <w:sz w:val="24"/>
          <w:lang w:val="ru-RU"/>
        </w:rPr>
        <w:t xml:space="preserve">. </w:t>
      </w:r>
      <w:r>
        <w:rPr>
          <w:w w:val="80"/>
          <w:sz w:val="24"/>
          <w:lang w:val="ru-RU"/>
        </w:rPr>
        <w:t>Посев</w:t>
      </w:r>
      <w:r w:rsidRPr="00C80BF0">
        <w:rPr>
          <w:w w:val="80"/>
          <w:sz w:val="24"/>
          <w:lang w:val="ru-RU"/>
        </w:rPr>
        <w:t xml:space="preserve"> принимающей страны на Олимпийски</w:t>
      </w:r>
      <w:r>
        <w:rPr>
          <w:w w:val="80"/>
          <w:sz w:val="24"/>
          <w:lang w:val="ru-RU"/>
        </w:rPr>
        <w:t>х</w:t>
      </w:r>
      <w:r w:rsidRPr="00C80BF0">
        <w:rPr>
          <w:w w:val="80"/>
          <w:sz w:val="24"/>
          <w:lang w:val="ru-RU"/>
        </w:rPr>
        <w:t xml:space="preserve"> игр</w:t>
      </w:r>
      <w:r>
        <w:rPr>
          <w:w w:val="80"/>
          <w:sz w:val="24"/>
          <w:lang w:val="ru-RU"/>
        </w:rPr>
        <w:t>ах</w:t>
      </w:r>
      <w:r w:rsidRPr="00C80BF0">
        <w:rPr>
          <w:w w:val="80"/>
          <w:sz w:val="24"/>
          <w:lang w:val="ru-RU"/>
        </w:rPr>
        <w:t xml:space="preserve"> оговаривается в Регламенте Олимпийских игр, а Серии </w:t>
      </w:r>
      <w:proofErr w:type="gramStart"/>
      <w:r w:rsidRPr="00C80BF0">
        <w:rPr>
          <w:w w:val="80"/>
          <w:sz w:val="24"/>
          <w:lang w:val="ru-RU"/>
        </w:rPr>
        <w:t>Гран</w:t>
      </w:r>
      <w:r>
        <w:rPr>
          <w:w w:val="80"/>
          <w:sz w:val="24"/>
          <w:lang w:val="ru-RU"/>
        </w:rPr>
        <w:t xml:space="preserve"> П</w:t>
      </w:r>
      <w:r w:rsidRPr="00C80BF0">
        <w:rPr>
          <w:w w:val="80"/>
          <w:sz w:val="24"/>
          <w:lang w:val="ru-RU"/>
        </w:rPr>
        <w:t>ри</w:t>
      </w:r>
      <w:proofErr w:type="gramEnd"/>
      <w:r w:rsidRPr="00C80BF0">
        <w:rPr>
          <w:w w:val="80"/>
          <w:sz w:val="24"/>
          <w:lang w:val="ru-RU"/>
        </w:rPr>
        <w:t xml:space="preserve"> - в Регламенте Гран</w:t>
      </w:r>
      <w:r>
        <w:rPr>
          <w:w w:val="80"/>
          <w:sz w:val="24"/>
          <w:lang w:val="ru-RU"/>
        </w:rPr>
        <w:t xml:space="preserve"> П</w:t>
      </w:r>
      <w:r w:rsidRPr="00C80BF0">
        <w:rPr>
          <w:w w:val="80"/>
          <w:sz w:val="24"/>
          <w:lang w:val="ru-RU"/>
        </w:rPr>
        <w:t>ри.</w:t>
      </w:r>
    </w:p>
    <w:p w14:paraId="5E83B208" w14:textId="77777777" w:rsidR="00CF5A77" w:rsidRDefault="00CF5A77" w:rsidP="00CF5A77">
      <w:pPr>
        <w:pStyle w:val="a5"/>
        <w:tabs>
          <w:tab w:val="left" w:pos="546"/>
        </w:tabs>
        <w:spacing w:line="244" w:lineRule="auto"/>
        <w:ind w:right="158" w:firstLine="0"/>
        <w:jc w:val="both"/>
        <w:rPr>
          <w:sz w:val="24"/>
          <w:lang w:val="ru-RU"/>
        </w:rPr>
      </w:pPr>
    </w:p>
    <w:p w14:paraId="0D66E3D5" w14:textId="77777777" w:rsidR="00CF5A77" w:rsidRPr="00C80BF0" w:rsidRDefault="00CF5A77" w:rsidP="00CF5A77">
      <w:pPr>
        <w:pStyle w:val="a5"/>
        <w:numPr>
          <w:ilvl w:val="0"/>
          <w:numId w:val="1"/>
        </w:numPr>
        <w:tabs>
          <w:tab w:val="left" w:pos="546"/>
        </w:tabs>
        <w:spacing w:before="100" w:line="242" w:lineRule="auto"/>
        <w:ind w:right="154"/>
        <w:jc w:val="both"/>
        <w:rPr>
          <w:sz w:val="24"/>
          <w:lang w:val="ru-RU"/>
        </w:rPr>
      </w:pPr>
      <w:r w:rsidRPr="00457475">
        <w:rPr>
          <w:sz w:val="24"/>
          <w:lang w:val="ru-RU"/>
        </w:rPr>
        <w:t>Если два или более спортсмена набрали одинаковое количество очков в одной весовой категории, они считаются равными по рейтингу. В случае равенства очков при посеве, спортсмен, набравший очки на соревнованиях более высокой категории, будет считаться спортсменом с более высоким рейтингом. В случае, если спортсмены все еще равны по очкам, спортсмен, занявший более высокое место, определяется случайной жеребьевкой.</w:t>
      </w:r>
    </w:p>
    <w:p w14:paraId="3B80B056" w14:textId="77777777" w:rsidR="009B30AA" w:rsidRDefault="009B30AA" w:rsidP="009B30AA">
      <w:pPr>
        <w:tabs>
          <w:tab w:val="left" w:pos="546"/>
        </w:tabs>
        <w:spacing w:line="244" w:lineRule="auto"/>
        <w:ind w:right="158"/>
        <w:jc w:val="both"/>
        <w:rPr>
          <w:sz w:val="24"/>
          <w:lang w:val="ru-RU"/>
        </w:rPr>
      </w:pPr>
    </w:p>
    <w:p w14:paraId="1BA22ACB" w14:textId="2AF6073E" w:rsidR="00CF5A77" w:rsidRPr="00CF5A77" w:rsidRDefault="00CF5A77" w:rsidP="009B30AA">
      <w:pPr>
        <w:tabs>
          <w:tab w:val="left" w:pos="546"/>
        </w:tabs>
        <w:spacing w:line="244" w:lineRule="auto"/>
        <w:ind w:right="158"/>
        <w:jc w:val="both"/>
        <w:rPr>
          <w:b/>
          <w:bCs/>
          <w:sz w:val="24"/>
          <w:lang w:val="ru-RU"/>
        </w:rPr>
        <w:sectPr w:rsidR="00CF5A77" w:rsidRPr="00CF5A77">
          <w:pgSz w:w="11910" w:h="16840"/>
          <w:pgMar w:top="1580" w:right="1280" w:bottom="1260" w:left="1320" w:header="0" w:footer="1078" w:gutter="0"/>
          <w:cols w:space="720"/>
        </w:sectPr>
      </w:pPr>
    </w:p>
    <w:p w14:paraId="0A70A299" w14:textId="77777777" w:rsidR="00BF0419" w:rsidRPr="00C80BF0" w:rsidRDefault="00BF0419">
      <w:pPr>
        <w:pStyle w:val="a3"/>
        <w:rPr>
          <w:sz w:val="20"/>
          <w:lang w:val="ru-RU"/>
        </w:rPr>
      </w:pPr>
    </w:p>
    <w:p w14:paraId="1E1A821A" w14:textId="77777777" w:rsidR="00BF0419" w:rsidRPr="00C80BF0" w:rsidRDefault="00BF0419">
      <w:pPr>
        <w:pStyle w:val="a3"/>
        <w:spacing w:before="2"/>
        <w:rPr>
          <w:sz w:val="29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35"/>
      </w:tblGrid>
      <w:tr w:rsidR="00BF0419" w14:paraId="1E852060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79FDF3F6" w14:textId="77777777" w:rsidR="00BF0419" w:rsidRDefault="007A4E0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9"/>
                <w:w w:val="80"/>
                <w:sz w:val="28"/>
              </w:rPr>
              <w:t xml:space="preserve"> </w:t>
            </w:r>
            <w:r w:rsidR="000F0838">
              <w:rPr>
                <w:w w:val="80"/>
                <w:sz w:val="28"/>
              </w:rPr>
              <w:t>8</w:t>
            </w:r>
          </w:p>
        </w:tc>
      </w:tr>
      <w:tr w:rsidR="00BF0419" w14:paraId="1BE7C381" w14:textId="77777777">
        <w:trPr>
          <w:trHeight w:val="323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7437CE06" w14:textId="77777777" w:rsidR="00BF0419" w:rsidRPr="007A4E0B" w:rsidRDefault="007A4E0B">
            <w:pPr>
              <w:pStyle w:val="TableParagraph"/>
              <w:spacing w:line="303" w:lineRule="exact"/>
              <w:ind w:left="914"/>
              <w:rPr>
                <w:sz w:val="28"/>
                <w:lang w:val="ru-RU"/>
              </w:rPr>
            </w:pPr>
            <w:r>
              <w:rPr>
                <w:w w:val="90"/>
                <w:sz w:val="28"/>
                <w:lang w:val="ru-RU"/>
              </w:rPr>
              <w:t>Приведение в исполнение</w:t>
            </w:r>
          </w:p>
        </w:tc>
      </w:tr>
    </w:tbl>
    <w:p w14:paraId="2543E124" w14:textId="77777777" w:rsidR="00BF0419" w:rsidRDefault="00BF0419">
      <w:pPr>
        <w:pStyle w:val="a3"/>
        <w:rPr>
          <w:sz w:val="15"/>
        </w:rPr>
      </w:pPr>
    </w:p>
    <w:p w14:paraId="3820DB2D" w14:textId="504419BA" w:rsidR="00BF0419" w:rsidRPr="007A4E0B" w:rsidRDefault="007A4E0B">
      <w:pPr>
        <w:pStyle w:val="a3"/>
        <w:spacing w:before="103"/>
        <w:ind w:left="120"/>
        <w:rPr>
          <w:lang w:val="ru-RU"/>
        </w:rPr>
      </w:pPr>
      <w:r w:rsidRPr="007A4E0B">
        <w:rPr>
          <w:w w:val="80"/>
          <w:lang w:val="ru-RU"/>
        </w:rPr>
        <w:t xml:space="preserve">Настоящий </w:t>
      </w:r>
      <w:r>
        <w:rPr>
          <w:w w:val="80"/>
          <w:lang w:val="ru-RU"/>
        </w:rPr>
        <w:t>устав</w:t>
      </w:r>
      <w:r w:rsidRPr="007A4E0B">
        <w:rPr>
          <w:w w:val="80"/>
          <w:lang w:val="ru-RU"/>
        </w:rPr>
        <w:t xml:space="preserve"> с поправками вступает в силу </w:t>
      </w:r>
      <w:r w:rsidR="00457475">
        <w:rPr>
          <w:w w:val="80"/>
          <w:lang w:val="ru-RU"/>
        </w:rPr>
        <w:t>1 июня</w:t>
      </w:r>
      <w:r w:rsidRPr="007A4E0B">
        <w:rPr>
          <w:w w:val="80"/>
          <w:lang w:val="ru-RU"/>
        </w:rPr>
        <w:t xml:space="preserve"> 202</w:t>
      </w:r>
      <w:r w:rsidR="00457475">
        <w:rPr>
          <w:w w:val="80"/>
          <w:lang w:val="ru-RU"/>
        </w:rPr>
        <w:t>4</w:t>
      </w:r>
      <w:r w:rsidRPr="007A4E0B">
        <w:rPr>
          <w:w w:val="80"/>
          <w:lang w:val="ru-RU"/>
        </w:rPr>
        <w:t xml:space="preserve"> года.</w:t>
      </w:r>
    </w:p>
    <w:p w14:paraId="5F85108F" w14:textId="77777777" w:rsidR="00BF0419" w:rsidRPr="007A4E0B" w:rsidRDefault="00BF0419">
      <w:pPr>
        <w:pStyle w:val="a3"/>
        <w:rPr>
          <w:sz w:val="20"/>
          <w:lang w:val="ru-RU"/>
        </w:rPr>
      </w:pPr>
    </w:p>
    <w:p w14:paraId="0ED9152B" w14:textId="77777777" w:rsidR="00BF0419" w:rsidRPr="007A4E0B" w:rsidRDefault="00BF0419">
      <w:pPr>
        <w:pStyle w:val="a3"/>
        <w:spacing w:before="5"/>
        <w:rPr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35"/>
      </w:tblGrid>
      <w:tr w:rsidR="00BF0419" w14:paraId="62EDE24D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390DD695" w14:textId="77777777" w:rsidR="00BF0419" w:rsidRPr="00457475" w:rsidRDefault="003A266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w w:val="80"/>
                <w:sz w:val="28"/>
                <w:lang w:val="ru-RU"/>
              </w:rPr>
              <w:t>Статья</w:t>
            </w:r>
            <w:r w:rsidR="000F0838">
              <w:rPr>
                <w:spacing w:val="9"/>
                <w:w w:val="80"/>
                <w:sz w:val="28"/>
              </w:rPr>
              <w:t xml:space="preserve"> </w:t>
            </w:r>
            <w:r w:rsidR="00457475">
              <w:rPr>
                <w:w w:val="80"/>
                <w:sz w:val="28"/>
                <w:lang w:val="ru-RU"/>
              </w:rPr>
              <w:t>9</w:t>
            </w:r>
          </w:p>
        </w:tc>
      </w:tr>
      <w:tr w:rsidR="00BF0419" w14:paraId="7E658EB2" w14:textId="77777777">
        <w:trPr>
          <w:trHeight w:val="320"/>
        </w:trPr>
        <w:tc>
          <w:tcPr>
            <w:tcW w:w="9035" w:type="dxa"/>
            <w:tcBorders>
              <w:top w:val="single" w:sz="8" w:space="0" w:color="C0C0C0"/>
              <w:bottom w:val="single" w:sz="8" w:space="0" w:color="C0C0C0"/>
            </w:tcBorders>
          </w:tcPr>
          <w:p w14:paraId="5B0F8B73" w14:textId="77777777" w:rsidR="00BF0419" w:rsidRPr="003A2661" w:rsidRDefault="003A2661">
            <w:pPr>
              <w:pStyle w:val="TableParagraph"/>
              <w:spacing w:line="301" w:lineRule="exact"/>
              <w:ind w:left="914"/>
              <w:rPr>
                <w:sz w:val="28"/>
                <w:lang w:val="ru-RU"/>
              </w:rPr>
            </w:pPr>
            <w:r>
              <w:rPr>
                <w:w w:val="90"/>
                <w:sz w:val="28"/>
                <w:lang w:val="ru-RU"/>
              </w:rPr>
              <w:t>Поправки</w:t>
            </w:r>
          </w:p>
        </w:tc>
      </w:tr>
    </w:tbl>
    <w:p w14:paraId="19202D4A" w14:textId="77777777" w:rsidR="00BF0419" w:rsidRDefault="00BF0419">
      <w:pPr>
        <w:pStyle w:val="a3"/>
        <w:spacing w:before="1"/>
      </w:pPr>
    </w:p>
    <w:p w14:paraId="027635A5" w14:textId="77777777" w:rsidR="00BF0419" w:rsidRPr="007A4E0B" w:rsidRDefault="007A4E0B">
      <w:pPr>
        <w:pStyle w:val="a3"/>
        <w:ind w:left="120"/>
        <w:rPr>
          <w:lang w:val="ru-RU"/>
        </w:rPr>
      </w:pPr>
      <w:r w:rsidRPr="007A4E0B">
        <w:rPr>
          <w:w w:val="80"/>
          <w:lang w:val="ru-RU"/>
        </w:rPr>
        <w:t xml:space="preserve">Поправки в этот Устав вносятся с одобрения Совета </w:t>
      </w:r>
      <w:r>
        <w:rPr>
          <w:w w:val="80"/>
          <w:lang w:val="ru-RU"/>
        </w:rPr>
        <w:t>ВТ</w:t>
      </w:r>
      <w:r w:rsidRPr="007A4E0B">
        <w:rPr>
          <w:w w:val="80"/>
          <w:lang w:val="ru-RU"/>
        </w:rPr>
        <w:t>.</w:t>
      </w:r>
    </w:p>
    <w:sectPr w:rsidR="00BF0419" w:rsidRPr="007A4E0B">
      <w:pgSz w:w="11910" w:h="16840"/>
      <w:pgMar w:top="1580" w:right="1280" w:bottom="1260" w:left="132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D8CF" w14:textId="77777777" w:rsidR="00DF6408" w:rsidRDefault="00DF6408">
      <w:r>
        <w:separator/>
      </w:r>
    </w:p>
  </w:endnote>
  <w:endnote w:type="continuationSeparator" w:id="0">
    <w:p w14:paraId="77683718" w14:textId="77777777" w:rsidR="00DF6408" w:rsidRDefault="00D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97E4" w14:textId="77777777" w:rsidR="00BF0419" w:rsidRDefault="0045747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95264" behindDoc="1" locked="0" layoutInCell="1" allowOverlap="1" wp14:anchorId="02872A68" wp14:editId="16727DFF">
              <wp:simplePos x="0" y="0"/>
              <wp:positionH relativeFrom="page">
                <wp:posOffset>387350</wp:posOffset>
              </wp:positionH>
              <wp:positionV relativeFrom="page">
                <wp:posOffset>9892030</wp:posOffset>
              </wp:positionV>
              <wp:extent cx="139700" cy="798195"/>
              <wp:effectExtent l="0" t="0" r="0" b="0"/>
              <wp:wrapNone/>
              <wp:docPr id="14" name="Group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700" cy="798195"/>
                        <a:chOff x="610" y="15578"/>
                        <a:chExt cx="220" cy="1257"/>
                      </a:xfrm>
                    </wpg:grpSpPr>
                    <pic:pic xmlns:pic="http://schemas.openxmlformats.org/drawingml/2006/picture">
                      <pic:nvPicPr>
                        <pic:cNvPr id="15" name="Picture 18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" y="15616"/>
                          <a:ext cx="203" cy="12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187"/>
                      <wps:cNvSpPr>
                        <a:spLocks/>
                      </wps:cNvSpPr>
                      <wps:spPr bwMode="auto">
                        <a:xfrm>
                          <a:off x="639" y="15608"/>
                          <a:ext cx="142" cy="1191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8"/>
                      <wps:cNvSpPr>
                        <a:spLocks/>
                      </wps:cNvSpPr>
                      <wps:spPr bwMode="auto">
                        <a:xfrm>
                          <a:off x="639" y="15608"/>
                          <a:ext cx="142" cy="11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0AB60" id="Group 185" o:spid="_x0000_s1026" style="position:absolute;margin-left:30.5pt;margin-top:778.9pt;width:11pt;height:62.85pt;z-index:-16521216;mso-position-horizontal-relative:page;mso-position-vertical-relative:page" coordorigin="610,15578" coordsize="220,1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" o:spid="_x0000_s1027" type="#_x0000_t75" style="position:absolute;left:626;top:15616;width:203;height:1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">
                <v:imagedata r:id="rId2" o:title=""/>
                <o:lock v:ext="edit" aspectratio="f"/>
              </v:shape>
              <v:rect id="Rectangle 187" o:spid="_x0000_s1028" style="position:absolute;left:639;top:15608;width:142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" fillcolor="#4f81bc" stroked="f">
                <v:path arrowok="t"/>
              </v:rect>
              <v:rect id="Rectangle 188" o:spid="_x0000_s1029" style="position:absolute;left:639;top:15608;width:142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" filled="f" strokecolor="#f1f1f1" strokeweight="3pt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795776" behindDoc="1" locked="0" layoutInCell="1" allowOverlap="1" wp14:anchorId="41586B8B" wp14:editId="78227E0C">
              <wp:simplePos x="0" y="0"/>
              <wp:positionH relativeFrom="page">
                <wp:posOffset>7033260</wp:posOffset>
              </wp:positionH>
              <wp:positionV relativeFrom="page">
                <wp:posOffset>9892030</wp:posOffset>
              </wp:positionV>
              <wp:extent cx="139700" cy="798195"/>
              <wp:effectExtent l="0" t="0" r="0" b="0"/>
              <wp:wrapNone/>
              <wp:docPr id="10" name="Group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700" cy="798195"/>
                        <a:chOff x="11076" y="15578"/>
                        <a:chExt cx="220" cy="1257"/>
                      </a:xfrm>
                    </wpg:grpSpPr>
                    <pic:pic xmlns:pic="http://schemas.openxmlformats.org/drawingml/2006/picture">
                      <pic:nvPicPr>
                        <pic:cNvPr id="11" name="Picture 18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2" y="15616"/>
                          <a:ext cx="203" cy="12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183"/>
                      <wps:cNvSpPr>
                        <a:spLocks/>
                      </wps:cNvSpPr>
                      <wps:spPr bwMode="auto">
                        <a:xfrm>
                          <a:off x="11106" y="15608"/>
                          <a:ext cx="142" cy="1191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84"/>
                      <wps:cNvSpPr>
                        <a:spLocks/>
                      </wps:cNvSpPr>
                      <wps:spPr bwMode="auto">
                        <a:xfrm>
                          <a:off x="11106" y="15608"/>
                          <a:ext cx="142" cy="11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6DD71" id="Group 181" o:spid="_x0000_s1026" style="position:absolute;margin-left:553.8pt;margin-top:778.9pt;width:11pt;height:62.85pt;z-index:-16520704;mso-position-horizontal-relative:page;mso-position-vertical-relative:page" coordorigin="11076,15578" coordsize="220,1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">
              <v:shape id="Picture 182" o:spid="_x0000_s1027" type="#_x0000_t75" style="position:absolute;left:11092;top:15616;width:203;height:1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">
                <v:imagedata r:id="rId2" o:title=""/>
                <o:lock v:ext="edit" aspectratio="f"/>
              </v:shape>
              <v:rect id="Rectangle 183" o:spid="_x0000_s1028" style="position:absolute;left:11106;top:15608;width:142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" fillcolor="#4f81bc" stroked="f">
                <v:path arrowok="t"/>
              </v:rect>
              <v:rect id="Rectangle 184" o:spid="_x0000_s1029" style="position:absolute;left:11106;top:15608;width:142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" filled="f" strokecolor="#f1f1f1" strokeweight="3pt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5E4A884C" wp14:editId="6C5BA1D9">
              <wp:simplePos x="0" y="0"/>
              <wp:positionH relativeFrom="page">
                <wp:posOffset>26035</wp:posOffset>
              </wp:positionH>
              <wp:positionV relativeFrom="page">
                <wp:posOffset>9834245</wp:posOffset>
              </wp:positionV>
              <wp:extent cx="7534275" cy="0"/>
              <wp:effectExtent l="0" t="0" r="0" b="0"/>
              <wp:wrapNone/>
              <wp:docPr id="9" name="Lin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30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944F5" id="Line 180" o:spid="_x0000_s1026" style="position:absolute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05pt,774.35pt" to="595.3pt,77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" strokecolor="#30849b" strokeweight=".72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125D04A9" wp14:editId="15888091">
              <wp:simplePos x="0" y="0"/>
              <wp:positionH relativeFrom="page">
                <wp:posOffset>901700</wp:posOffset>
              </wp:positionH>
              <wp:positionV relativeFrom="page">
                <wp:posOffset>9933940</wp:posOffset>
              </wp:positionV>
              <wp:extent cx="2383790" cy="139700"/>
              <wp:effectExtent l="0" t="0" r="0" b="0"/>
              <wp:wrapNone/>
              <wp:docPr id="8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3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AA95E" w14:textId="4374A6AF" w:rsidR="00BF0419" w:rsidRPr="004D5E65" w:rsidRDefault="004D5E6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Рейтинг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ВТ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вступает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силу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1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июня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 xml:space="preserve"> 2024 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г</w:t>
                          </w:r>
                          <w:r>
                            <w:rPr>
                              <w:rFonts w:ascii="Calibri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04A9"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26" type="#_x0000_t202" style="position:absolute;margin-left:71pt;margin-top:782.2pt;width:187.7pt;height:11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" filled="f" stroked="f">
              <v:path arrowok="t"/>
              <v:textbox inset="0,0,0,0">
                <w:txbxContent>
                  <w:p w14:paraId="164AA95E" w14:textId="4374A6AF" w:rsidR="00BF0419" w:rsidRPr="004D5E65" w:rsidRDefault="004D5E6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  <w:lang w:val="ru-RU"/>
                      </w:rPr>
                    </w:pPr>
                    <w:r>
                      <w:rPr>
                        <w:rFonts w:ascii="Calibri"/>
                        <w:sz w:val="18"/>
                        <w:lang w:val="ru-RU"/>
                      </w:rPr>
                      <w:t>Рейтинг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ВТ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вступает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в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силу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1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июня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 xml:space="preserve"> 2024 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г</w:t>
                    </w:r>
                    <w:r>
                      <w:rPr>
                        <w:rFonts w:ascii="Calibri"/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30B904DB" wp14:editId="44FC18A7">
              <wp:simplePos x="0" y="0"/>
              <wp:positionH relativeFrom="page">
                <wp:posOffset>6329680</wp:posOffset>
              </wp:positionH>
              <wp:positionV relativeFrom="page">
                <wp:posOffset>9933940</wp:posOffset>
              </wp:positionV>
              <wp:extent cx="354330" cy="139700"/>
              <wp:effectExtent l="0" t="0" r="0" b="0"/>
              <wp:wrapNone/>
              <wp:docPr id="7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F5658" w14:textId="77777777" w:rsidR="00BF0419" w:rsidRDefault="000F083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B125C" id="Text Box 178" o:spid="_x0000_s1027" type="#_x0000_t202" style="position:absolute;margin-left:498.4pt;margin-top:782.2pt;width:27.9pt;height:11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" filled="f" stroked="f">
              <v:path arrowok="t"/>
              <v:textbox inset="0,0,0,0">
                <w:txbxContent>
                  <w:p w14:paraId="68330376" w14:textId="77777777" w:rsidR="00BF0419" w:rsidRDefault="000F083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B0F2" w14:textId="77777777" w:rsidR="00DF6408" w:rsidRDefault="00DF6408">
      <w:r>
        <w:separator/>
      </w:r>
    </w:p>
  </w:footnote>
  <w:footnote w:type="continuationSeparator" w:id="0">
    <w:p w14:paraId="0D0ACAD1" w14:textId="77777777" w:rsidR="00DF6408" w:rsidRDefault="00DF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D2A"/>
    <w:multiLevelType w:val="multilevel"/>
    <w:tmpl w:val="5F98DBCA"/>
    <w:lvl w:ilvl="0">
      <w:start w:val="3"/>
      <w:numFmt w:val="decimal"/>
      <w:lvlText w:val="%1."/>
      <w:lvlJc w:val="left"/>
      <w:pPr>
        <w:ind w:left="341" w:hanging="221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5" w:hanging="36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CC4B40"/>
    <w:multiLevelType w:val="hybridMultilevel"/>
    <w:tmpl w:val="3126CA84"/>
    <w:lvl w:ilvl="0" w:tplc="D0CEF932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 w:tplc="94E4818A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1EB21A3A">
      <w:numFmt w:val="bullet"/>
      <w:lvlText w:val="•"/>
      <w:lvlJc w:val="left"/>
      <w:pPr>
        <w:ind w:left="2293" w:hanging="425"/>
      </w:pPr>
      <w:rPr>
        <w:rFonts w:hint="default"/>
        <w:lang w:val="en-US" w:eastAsia="en-US" w:bidi="ar-SA"/>
      </w:rPr>
    </w:lvl>
    <w:lvl w:ilvl="3" w:tplc="985476D6">
      <w:numFmt w:val="bullet"/>
      <w:lvlText w:val="•"/>
      <w:lvlJc w:val="left"/>
      <w:pPr>
        <w:ind w:left="3169" w:hanging="425"/>
      </w:pPr>
      <w:rPr>
        <w:rFonts w:hint="default"/>
        <w:lang w:val="en-US" w:eastAsia="en-US" w:bidi="ar-SA"/>
      </w:rPr>
    </w:lvl>
    <w:lvl w:ilvl="4" w:tplc="706EA5D4">
      <w:numFmt w:val="bullet"/>
      <w:lvlText w:val="•"/>
      <w:lvlJc w:val="left"/>
      <w:pPr>
        <w:ind w:left="4046" w:hanging="425"/>
      </w:pPr>
      <w:rPr>
        <w:rFonts w:hint="default"/>
        <w:lang w:val="en-US" w:eastAsia="en-US" w:bidi="ar-SA"/>
      </w:rPr>
    </w:lvl>
    <w:lvl w:ilvl="5" w:tplc="69A0B594">
      <w:numFmt w:val="bullet"/>
      <w:lvlText w:val="•"/>
      <w:lvlJc w:val="left"/>
      <w:pPr>
        <w:ind w:left="4923" w:hanging="425"/>
      </w:pPr>
      <w:rPr>
        <w:rFonts w:hint="default"/>
        <w:lang w:val="en-US" w:eastAsia="en-US" w:bidi="ar-SA"/>
      </w:rPr>
    </w:lvl>
    <w:lvl w:ilvl="6" w:tplc="A7B44B36">
      <w:numFmt w:val="bullet"/>
      <w:lvlText w:val="•"/>
      <w:lvlJc w:val="left"/>
      <w:pPr>
        <w:ind w:left="5799" w:hanging="425"/>
      </w:pPr>
      <w:rPr>
        <w:rFonts w:hint="default"/>
        <w:lang w:val="en-US" w:eastAsia="en-US" w:bidi="ar-SA"/>
      </w:rPr>
    </w:lvl>
    <w:lvl w:ilvl="7" w:tplc="D6400220">
      <w:numFmt w:val="bullet"/>
      <w:lvlText w:val="•"/>
      <w:lvlJc w:val="left"/>
      <w:pPr>
        <w:ind w:left="6676" w:hanging="425"/>
      </w:pPr>
      <w:rPr>
        <w:rFonts w:hint="default"/>
        <w:lang w:val="en-US" w:eastAsia="en-US" w:bidi="ar-SA"/>
      </w:rPr>
    </w:lvl>
    <w:lvl w:ilvl="8" w:tplc="F51CB72C">
      <w:numFmt w:val="bullet"/>
      <w:lvlText w:val="•"/>
      <w:lvlJc w:val="left"/>
      <w:pPr>
        <w:ind w:left="7553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83D379C"/>
    <w:multiLevelType w:val="hybridMultilevel"/>
    <w:tmpl w:val="5AFE3EF6"/>
    <w:lvl w:ilvl="0" w:tplc="F8DEFA3E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 w:tplc="A1B42542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DF4C012">
      <w:numFmt w:val="bullet"/>
      <w:lvlText w:val="•"/>
      <w:lvlJc w:val="left"/>
      <w:pPr>
        <w:ind w:left="2293" w:hanging="425"/>
      </w:pPr>
      <w:rPr>
        <w:rFonts w:hint="default"/>
        <w:lang w:val="en-US" w:eastAsia="en-US" w:bidi="ar-SA"/>
      </w:rPr>
    </w:lvl>
    <w:lvl w:ilvl="3" w:tplc="E864FF1C">
      <w:numFmt w:val="bullet"/>
      <w:lvlText w:val="•"/>
      <w:lvlJc w:val="left"/>
      <w:pPr>
        <w:ind w:left="3169" w:hanging="425"/>
      </w:pPr>
      <w:rPr>
        <w:rFonts w:hint="default"/>
        <w:lang w:val="en-US" w:eastAsia="en-US" w:bidi="ar-SA"/>
      </w:rPr>
    </w:lvl>
    <w:lvl w:ilvl="4" w:tplc="9B98AF22">
      <w:numFmt w:val="bullet"/>
      <w:lvlText w:val="•"/>
      <w:lvlJc w:val="left"/>
      <w:pPr>
        <w:ind w:left="4046" w:hanging="425"/>
      </w:pPr>
      <w:rPr>
        <w:rFonts w:hint="default"/>
        <w:lang w:val="en-US" w:eastAsia="en-US" w:bidi="ar-SA"/>
      </w:rPr>
    </w:lvl>
    <w:lvl w:ilvl="5" w:tplc="343673E0">
      <w:numFmt w:val="bullet"/>
      <w:lvlText w:val="•"/>
      <w:lvlJc w:val="left"/>
      <w:pPr>
        <w:ind w:left="4923" w:hanging="425"/>
      </w:pPr>
      <w:rPr>
        <w:rFonts w:hint="default"/>
        <w:lang w:val="en-US" w:eastAsia="en-US" w:bidi="ar-SA"/>
      </w:rPr>
    </w:lvl>
    <w:lvl w:ilvl="6" w:tplc="CA666A34">
      <w:numFmt w:val="bullet"/>
      <w:lvlText w:val="•"/>
      <w:lvlJc w:val="left"/>
      <w:pPr>
        <w:ind w:left="5799" w:hanging="425"/>
      </w:pPr>
      <w:rPr>
        <w:rFonts w:hint="default"/>
        <w:lang w:val="en-US" w:eastAsia="en-US" w:bidi="ar-SA"/>
      </w:rPr>
    </w:lvl>
    <w:lvl w:ilvl="7" w:tplc="D14CF54A">
      <w:numFmt w:val="bullet"/>
      <w:lvlText w:val="•"/>
      <w:lvlJc w:val="left"/>
      <w:pPr>
        <w:ind w:left="6676" w:hanging="425"/>
      </w:pPr>
      <w:rPr>
        <w:rFonts w:hint="default"/>
        <w:lang w:val="en-US" w:eastAsia="en-US" w:bidi="ar-SA"/>
      </w:rPr>
    </w:lvl>
    <w:lvl w:ilvl="8" w:tplc="A2504506">
      <w:numFmt w:val="bullet"/>
      <w:lvlText w:val="•"/>
      <w:lvlJc w:val="left"/>
      <w:pPr>
        <w:ind w:left="7553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0E810FC5"/>
    <w:multiLevelType w:val="hybridMultilevel"/>
    <w:tmpl w:val="4D4AA1B2"/>
    <w:lvl w:ilvl="0" w:tplc="0BF0361A">
      <w:start w:val="1"/>
      <w:numFmt w:val="bullet"/>
      <w:lvlText w:val=""/>
      <w:lvlJc w:val="left"/>
      <w:pPr>
        <w:ind w:left="1021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46A4B28"/>
    <w:multiLevelType w:val="multilevel"/>
    <w:tmpl w:val="FFA858B8"/>
    <w:lvl w:ilvl="0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1" w:hanging="567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8" w:hanging="56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1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15F767E7"/>
    <w:multiLevelType w:val="multilevel"/>
    <w:tmpl w:val="96A608F6"/>
    <w:lvl w:ilvl="0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1" w:hanging="567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8" w:hanging="56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1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4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23995913"/>
    <w:multiLevelType w:val="multilevel"/>
    <w:tmpl w:val="026C663C"/>
    <w:lvl w:ilvl="0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1" w:hanging="567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8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7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7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2DAB30D2"/>
    <w:multiLevelType w:val="multilevel"/>
    <w:tmpl w:val="96A608F6"/>
    <w:lvl w:ilvl="0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1" w:hanging="567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8" w:hanging="56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1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4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2F6F754B"/>
    <w:multiLevelType w:val="multilevel"/>
    <w:tmpl w:val="E1540352"/>
    <w:lvl w:ilvl="0">
      <w:start w:val="6"/>
      <w:numFmt w:val="decimal"/>
      <w:lvlText w:val="%1"/>
      <w:lvlJc w:val="left"/>
      <w:pPr>
        <w:ind w:left="1111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1" w:hanging="567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9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3EE10813"/>
    <w:multiLevelType w:val="multilevel"/>
    <w:tmpl w:val="C106A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712" w:hanging="108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4160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5608" w:hanging="180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6152" w:hanging="1800"/>
      </w:pPr>
      <w:rPr>
        <w:rFonts w:hint="default"/>
        <w:w w:val="80"/>
      </w:rPr>
    </w:lvl>
  </w:abstractNum>
  <w:abstractNum w:abstractNumId="10" w15:restartNumberingAfterBreak="0">
    <w:nsid w:val="404D0EF3"/>
    <w:multiLevelType w:val="hybridMultilevel"/>
    <w:tmpl w:val="9BE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DE5"/>
    <w:multiLevelType w:val="hybridMultilevel"/>
    <w:tmpl w:val="7A9ACF7C"/>
    <w:lvl w:ilvl="0" w:tplc="884662AE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 w:tplc="29840AE4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10305194">
      <w:numFmt w:val="bullet"/>
      <w:lvlText w:val="•"/>
      <w:lvlJc w:val="left"/>
      <w:pPr>
        <w:ind w:left="2293" w:hanging="425"/>
      </w:pPr>
      <w:rPr>
        <w:rFonts w:hint="default"/>
        <w:lang w:val="en-US" w:eastAsia="en-US" w:bidi="ar-SA"/>
      </w:rPr>
    </w:lvl>
    <w:lvl w:ilvl="3" w:tplc="1E948332">
      <w:numFmt w:val="bullet"/>
      <w:lvlText w:val="•"/>
      <w:lvlJc w:val="left"/>
      <w:pPr>
        <w:ind w:left="3169" w:hanging="425"/>
      </w:pPr>
      <w:rPr>
        <w:rFonts w:hint="default"/>
        <w:lang w:val="en-US" w:eastAsia="en-US" w:bidi="ar-SA"/>
      </w:rPr>
    </w:lvl>
    <w:lvl w:ilvl="4" w:tplc="792024F4">
      <w:numFmt w:val="bullet"/>
      <w:lvlText w:val="•"/>
      <w:lvlJc w:val="left"/>
      <w:pPr>
        <w:ind w:left="4046" w:hanging="425"/>
      </w:pPr>
      <w:rPr>
        <w:rFonts w:hint="default"/>
        <w:lang w:val="en-US" w:eastAsia="en-US" w:bidi="ar-SA"/>
      </w:rPr>
    </w:lvl>
    <w:lvl w:ilvl="5" w:tplc="FF98FBF4">
      <w:numFmt w:val="bullet"/>
      <w:lvlText w:val="•"/>
      <w:lvlJc w:val="left"/>
      <w:pPr>
        <w:ind w:left="4923" w:hanging="425"/>
      </w:pPr>
      <w:rPr>
        <w:rFonts w:hint="default"/>
        <w:lang w:val="en-US" w:eastAsia="en-US" w:bidi="ar-SA"/>
      </w:rPr>
    </w:lvl>
    <w:lvl w:ilvl="6" w:tplc="580E99D2">
      <w:numFmt w:val="bullet"/>
      <w:lvlText w:val="•"/>
      <w:lvlJc w:val="left"/>
      <w:pPr>
        <w:ind w:left="5799" w:hanging="425"/>
      </w:pPr>
      <w:rPr>
        <w:rFonts w:hint="default"/>
        <w:lang w:val="en-US" w:eastAsia="en-US" w:bidi="ar-SA"/>
      </w:rPr>
    </w:lvl>
    <w:lvl w:ilvl="7" w:tplc="83000CBC">
      <w:numFmt w:val="bullet"/>
      <w:lvlText w:val="•"/>
      <w:lvlJc w:val="left"/>
      <w:pPr>
        <w:ind w:left="6676" w:hanging="425"/>
      </w:pPr>
      <w:rPr>
        <w:rFonts w:hint="default"/>
        <w:lang w:val="en-US" w:eastAsia="en-US" w:bidi="ar-SA"/>
      </w:rPr>
    </w:lvl>
    <w:lvl w:ilvl="8" w:tplc="D1C4DDFE">
      <w:numFmt w:val="bullet"/>
      <w:lvlText w:val="•"/>
      <w:lvlJc w:val="left"/>
      <w:pPr>
        <w:ind w:left="7553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48896C06"/>
    <w:multiLevelType w:val="multilevel"/>
    <w:tmpl w:val="07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  <w:w w:val="80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4710" w:hanging="144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  <w:w w:val="80"/>
      </w:rPr>
    </w:lvl>
  </w:abstractNum>
  <w:abstractNum w:abstractNumId="13" w15:restartNumberingAfterBreak="0">
    <w:nsid w:val="6D4D7B2D"/>
    <w:multiLevelType w:val="hybridMultilevel"/>
    <w:tmpl w:val="E51E4864"/>
    <w:lvl w:ilvl="0" w:tplc="0BF0361A">
      <w:start w:val="1"/>
      <w:numFmt w:val="bullet"/>
      <w:lvlText w:val=""/>
      <w:lvlJc w:val="left"/>
      <w:pPr>
        <w:ind w:left="96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721E3D89"/>
    <w:multiLevelType w:val="hybridMultilevel"/>
    <w:tmpl w:val="697AC370"/>
    <w:lvl w:ilvl="0" w:tplc="C510B03C">
      <w:start w:val="7"/>
      <w:numFmt w:val="decimal"/>
      <w:lvlText w:val="%1"/>
      <w:lvlJc w:val="left"/>
      <w:pPr>
        <w:ind w:left="1625" w:hanging="360"/>
      </w:pPr>
      <w:rPr>
        <w:rFonts w:ascii="Microsoft Sans Serif" w:hAnsi="Microsoft Sans Serif" w:cs="Microsoft Sans Serif"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5" w15:restartNumberingAfterBreak="0">
    <w:nsid w:val="78825D5C"/>
    <w:multiLevelType w:val="hybridMultilevel"/>
    <w:tmpl w:val="D9FE64EE"/>
    <w:lvl w:ilvl="0" w:tplc="9A0084F8">
      <w:start w:val="1"/>
      <w:numFmt w:val="decimal"/>
      <w:lvlText w:val="%1"/>
      <w:lvlJc w:val="left"/>
      <w:pPr>
        <w:ind w:left="545" w:hanging="4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n-US" w:eastAsia="en-US" w:bidi="ar-SA"/>
      </w:rPr>
    </w:lvl>
    <w:lvl w:ilvl="1" w:tplc="B04A9DA0">
      <w:numFmt w:val="bullet"/>
      <w:lvlText w:val=""/>
      <w:lvlJc w:val="left"/>
      <w:pPr>
        <w:ind w:left="1344" w:hanging="39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1E81526">
      <w:numFmt w:val="bullet"/>
      <w:lvlText w:val="•"/>
      <w:lvlJc w:val="left"/>
      <w:pPr>
        <w:ind w:left="2225" w:hanging="399"/>
      </w:pPr>
      <w:rPr>
        <w:rFonts w:hint="default"/>
        <w:lang w:val="en-US" w:eastAsia="en-US" w:bidi="ar-SA"/>
      </w:rPr>
    </w:lvl>
    <w:lvl w:ilvl="3" w:tplc="CBB43B48">
      <w:numFmt w:val="bullet"/>
      <w:lvlText w:val="•"/>
      <w:lvlJc w:val="left"/>
      <w:pPr>
        <w:ind w:left="3110" w:hanging="399"/>
      </w:pPr>
      <w:rPr>
        <w:rFonts w:hint="default"/>
        <w:lang w:val="en-US" w:eastAsia="en-US" w:bidi="ar-SA"/>
      </w:rPr>
    </w:lvl>
    <w:lvl w:ilvl="4" w:tplc="B26A1C4C">
      <w:numFmt w:val="bullet"/>
      <w:lvlText w:val="•"/>
      <w:lvlJc w:val="left"/>
      <w:pPr>
        <w:ind w:left="3995" w:hanging="399"/>
      </w:pPr>
      <w:rPr>
        <w:rFonts w:hint="default"/>
        <w:lang w:val="en-US" w:eastAsia="en-US" w:bidi="ar-SA"/>
      </w:rPr>
    </w:lvl>
    <w:lvl w:ilvl="5" w:tplc="0DCA4312">
      <w:numFmt w:val="bullet"/>
      <w:lvlText w:val="•"/>
      <w:lvlJc w:val="left"/>
      <w:pPr>
        <w:ind w:left="4880" w:hanging="399"/>
      </w:pPr>
      <w:rPr>
        <w:rFonts w:hint="default"/>
        <w:lang w:val="en-US" w:eastAsia="en-US" w:bidi="ar-SA"/>
      </w:rPr>
    </w:lvl>
    <w:lvl w:ilvl="6" w:tplc="8C807FEE">
      <w:numFmt w:val="bullet"/>
      <w:lvlText w:val="•"/>
      <w:lvlJc w:val="left"/>
      <w:pPr>
        <w:ind w:left="5765" w:hanging="399"/>
      </w:pPr>
      <w:rPr>
        <w:rFonts w:hint="default"/>
        <w:lang w:val="en-US" w:eastAsia="en-US" w:bidi="ar-SA"/>
      </w:rPr>
    </w:lvl>
    <w:lvl w:ilvl="7" w:tplc="6AD83CA8">
      <w:numFmt w:val="bullet"/>
      <w:lvlText w:val="•"/>
      <w:lvlJc w:val="left"/>
      <w:pPr>
        <w:ind w:left="6650" w:hanging="399"/>
      </w:pPr>
      <w:rPr>
        <w:rFonts w:hint="default"/>
        <w:lang w:val="en-US" w:eastAsia="en-US" w:bidi="ar-SA"/>
      </w:rPr>
    </w:lvl>
    <w:lvl w:ilvl="8" w:tplc="49D4B2C2">
      <w:numFmt w:val="bullet"/>
      <w:lvlText w:val="•"/>
      <w:lvlJc w:val="left"/>
      <w:pPr>
        <w:ind w:left="7536" w:hanging="3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19"/>
    <w:rsid w:val="00010745"/>
    <w:rsid w:val="000548DB"/>
    <w:rsid w:val="00075C28"/>
    <w:rsid w:val="000A3D23"/>
    <w:rsid w:val="000A475A"/>
    <w:rsid w:val="000F0838"/>
    <w:rsid w:val="00123531"/>
    <w:rsid w:val="001949CD"/>
    <w:rsid w:val="001F7315"/>
    <w:rsid w:val="00244AAA"/>
    <w:rsid w:val="002550EB"/>
    <w:rsid w:val="00263EDA"/>
    <w:rsid w:val="002B67BF"/>
    <w:rsid w:val="002E0EBF"/>
    <w:rsid w:val="002E2E2B"/>
    <w:rsid w:val="00352A9E"/>
    <w:rsid w:val="003821CC"/>
    <w:rsid w:val="003A2661"/>
    <w:rsid w:val="003E54E7"/>
    <w:rsid w:val="0040560F"/>
    <w:rsid w:val="00457475"/>
    <w:rsid w:val="00473E97"/>
    <w:rsid w:val="00480DC9"/>
    <w:rsid w:val="004837C7"/>
    <w:rsid w:val="004C239E"/>
    <w:rsid w:val="004D5E65"/>
    <w:rsid w:val="00515A7E"/>
    <w:rsid w:val="005D5E98"/>
    <w:rsid w:val="00671C85"/>
    <w:rsid w:val="00675213"/>
    <w:rsid w:val="00690288"/>
    <w:rsid w:val="00727A62"/>
    <w:rsid w:val="00791C02"/>
    <w:rsid w:val="00795537"/>
    <w:rsid w:val="007A1304"/>
    <w:rsid w:val="007A1E68"/>
    <w:rsid w:val="007A4E0B"/>
    <w:rsid w:val="007B450C"/>
    <w:rsid w:val="007C7BC9"/>
    <w:rsid w:val="007D747F"/>
    <w:rsid w:val="00804426"/>
    <w:rsid w:val="00851275"/>
    <w:rsid w:val="0088391E"/>
    <w:rsid w:val="008E0DAB"/>
    <w:rsid w:val="0098088F"/>
    <w:rsid w:val="009B30AA"/>
    <w:rsid w:val="009D12C4"/>
    <w:rsid w:val="00A05BEB"/>
    <w:rsid w:val="00A1713F"/>
    <w:rsid w:val="00AD73EA"/>
    <w:rsid w:val="00B0752C"/>
    <w:rsid w:val="00B960E5"/>
    <w:rsid w:val="00BF0419"/>
    <w:rsid w:val="00BF65CE"/>
    <w:rsid w:val="00C01DE6"/>
    <w:rsid w:val="00C04DEC"/>
    <w:rsid w:val="00C672F2"/>
    <w:rsid w:val="00C80BF0"/>
    <w:rsid w:val="00C90AAB"/>
    <w:rsid w:val="00CF5A77"/>
    <w:rsid w:val="00D30C34"/>
    <w:rsid w:val="00D51E73"/>
    <w:rsid w:val="00D7164F"/>
    <w:rsid w:val="00D72F03"/>
    <w:rsid w:val="00D765E9"/>
    <w:rsid w:val="00DF3BF7"/>
    <w:rsid w:val="00DF6408"/>
    <w:rsid w:val="00E42DD9"/>
    <w:rsid w:val="00E9417B"/>
    <w:rsid w:val="00EE1736"/>
    <w:rsid w:val="00F66698"/>
    <w:rsid w:val="00F70E3F"/>
    <w:rsid w:val="00FD1A96"/>
    <w:rsid w:val="00FD2924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6FB1"/>
  <w15:docId w15:val="{5AF69DC4-597E-EA4D-B2F3-78BBB19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9"/>
      <w:ind w:left="2741" w:right="274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5" w:hanging="567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F70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3F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F70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3F"/>
    <w:rPr>
      <w:rFonts w:ascii="Microsoft Sans Serif" w:eastAsia="Microsoft Sans Serif" w:hAnsi="Microsoft Sans Serif" w:cs="Microsoft Sans Serif"/>
    </w:rPr>
  </w:style>
  <w:style w:type="table" w:styleId="aa">
    <w:name w:val="Table Grid"/>
    <w:basedOn w:val="a1"/>
    <w:uiPriority w:val="39"/>
    <w:rsid w:val="0038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44A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Eun</dc:creator>
  <cp:keywords/>
  <dc:description/>
  <cp:lastModifiedBy>Microsoft Office User</cp:lastModifiedBy>
  <cp:revision>4</cp:revision>
  <dcterms:created xsi:type="dcterms:W3CDTF">2021-12-27T06:28:00Z</dcterms:created>
  <dcterms:modified xsi:type="dcterms:W3CDTF">2024-05-28T08:53:00Z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